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6C1" w:rsidRDefault="00D92696" w:rsidP="001636C1">
      <w:pPr>
        <w:pStyle w:val="CRCoverPage"/>
        <w:tabs>
          <w:tab w:val="right" w:pos="9639"/>
        </w:tabs>
        <w:spacing w:after="0"/>
        <w:rPr>
          <w:b/>
          <w:i/>
          <w:noProof/>
          <w:sz w:val="28"/>
        </w:rPr>
      </w:pPr>
      <w:r>
        <w:rPr>
          <w:rFonts w:cs="Arial"/>
          <w:b/>
          <w:noProof/>
          <w:sz w:val="24"/>
        </w:rPr>
        <w:t>3GPP SA WG2 Meeting #S2-162</w:t>
      </w:r>
      <w:r w:rsidR="001636C1">
        <w:rPr>
          <w:b/>
          <w:i/>
          <w:noProof/>
          <w:sz w:val="28"/>
        </w:rPr>
        <w:tab/>
      </w:r>
      <w:r w:rsidR="006B0B9A">
        <w:rPr>
          <w:rFonts w:eastAsia="宋体"/>
          <w:b/>
          <w:i/>
          <w:noProof/>
          <w:sz w:val="24"/>
          <w:szCs w:val="24"/>
        </w:rPr>
        <w:t>S2-240</w:t>
      </w:r>
      <w:ins w:id="0" w:author="China Telecom v1" w:date="2024-04-17T13:16:00Z">
        <w:r w:rsidR="00C802FA">
          <w:rPr>
            <w:rFonts w:eastAsia="宋体"/>
            <w:b/>
            <w:i/>
            <w:noProof/>
            <w:sz w:val="24"/>
            <w:szCs w:val="24"/>
            <w:lang w:eastAsia="zh-CN"/>
          </w:rPr>
          <w:t>529</w:t>
        </w:r>
      </w:ins>
      <w:ins w:id="1" w:author="China Telecom v1" w:date="2024-04-18T19:06:00Z">
        <w:r w:rsidR="00C802FA">
          <w:rPr>
            <w:rFonts w:eastAsia="宋体"/>
            <w:b/>
            <w:i/>
            <w:noProof/>
            <w:sz w:val="24"/>
            <w:szCs w:val="24"/>
            <w:lang w:eastAsia="zh-CN"/>
          </w:rPr>
          <w:t>6</w:t>
        </w:r>
      </w:ins>
      <w:bookmarkStart w:id="2" w:name="_GoBack"/>
      <w:bookmarkEnd w:id="2"/>
      <w:del w:id="3" w:author="China Telecom v1" w:date="2024-04-17T13:16:00Z">
        <w:r w:rsidR="002A30D6" w:rsidDel="006A2B7A">
          <w:rPr>
            <w:rFonts w:eastAsia="宋体"/>
            <w:b/>
            <w:i/>
            <w:noProof/>
            <w:sz w:val="24"/>
            <w:szCs w:val="24"/>
            <w:lang w:eastAsia="zh-CN"/>
          </w:rPr>
          <w:delText>4172</w:delText>
        </w:r>
      </w:del>
    </w:p>
    <w:p w:rsidR="00F904BC" w:rsidRPr="00F904BC" w:rsidRDefault="00D92696"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Pr>
          <w:rFonts w:ascii="Arial" w:eastAsia="Arial Unicode MS" w:hAnsi="Arial" w:cs="Arial"/>
          <w:b/>
          <w:bCs/>
          <w:color w:val="000000"/>
          <w:kern w:val="0"/>
          <w:sz w:val="24"/>
          <w:szCs w:val="20"/>
          <w:lang w:val="en-GB" w:eastAsia="ja-JP"/>
        </w:rPr>
        <w:t>C</w:t>
      </w:r>
      <w:r>
        <w:rPr>
          <w:rFonts w:ascii="Arial" w:eastAsia="Arial Unicode MS" w:hAnsi="Arial" w:cs="Arial" w:hint="eastAsia"/>
          <w:b/>
          <w:bCs/>
          <w:color w:val="000000"/>
          <w:kern w:val="0"/>
          <w:sz w:val="24"/>
          <w:szCs w:val="20"/>
          <w:lang w:val="en-GB"/>
        </w:rPr>
        <w:t>hangsha</w:t>
      </w:r>
      <w:r>
        <w:rPr>
          <w:rFonts w:ascii="Arial" w:eastAsia="Arial Unicode MS" w:hAnsi="Arial" w:cs="Arial"/>
          <w:b/>
          <w:bCs/>
          <w:color w:val="000000"/>
          <w:kern w:val="0"/>
          <w:sz w:val="24"/>
          <w:szCs w:val="20"/>
          <w:lang w:val="en-GB" w:eastAsia="ja-JP"/>
        </w:rPr>
        <w:t>, C</w:t>
      </w:r>
      <w:r>
        <w:rPr>
          <w:rFonts w:ascii="Arial" w:eastAsia="Arial Unicode MS" w:hAnsi="Arial" w:cs="Arial" w:hint="eastAsia"/>
          <w:b/>
          <w:bCs/>
          <w:color w:val="000000"/>
          <w:kern w:val="0"/>
          <w:sz w:val="24"/>
          <w:szCs w:val="20"/>
          <w:lang w:val="en-GB"/>
        </w:rPr>
        <w:t>hina</w:t>
      </w:r>
      <w:r>
        <w:rPr>
          <w:rFonts w:ascii="Arial" w:eastAsia="Arial Unicode MS" w:hAnsi="Arial" w:cs="Arial"/>
          <w:b/>
          <w:bCs/>
          <w:color w:val="000000"/>
          <w:kern w:val="0"/>
          <w:sz w:val="24"/>
          <w:szCs w:val="20"/>
          <w:lang w:val="en-GB" w:eastAsia="ja-JP"/>
        </w:rPr>
        <w:t>, 15-19 April</w:t>
      </w:r>
      <w:r w:rsidR="008D0990" w:rsidRPr="008D0990">
        <w:rPr>
          <w:rFonts w:ascii="Arial" w:eastAsia="Arial Unicode MS" w:hAnsi="Arial" w:cs="Arial"/>
          <w:b/>
          <w:bCs/>
          <w:color w:val="000000"/>
          <w:kern w:val="0"/>
          <w:sz w:val="24"/>
          <w:szCs w:val="20"/>
          <w:lang w:val="en-GB" w:eastAsia="ja-JP"/>
        </w:rPr>
        <w:t>,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w:t>
      </w:r>
      <w:ins w:id="4" w:author="China Telecom v1" w:date="2024-04-17T13:16:00Z">
        <w:r w:rsidR="006A2B7A">
          <w:rPr>
            <w:rFonts w:ascii="Arial" w:eastAsia="Malgun Gothic" w:hAnsi="Arial" w:cs="Arial"/>
            <w:b/>
            <w:bCs/>
            <w:color w:val="0000FF"/>
            <w:kern w:val="0"/>
            <w:sz w:val="20"/>
            <w:szCs w:val="20"/>
            <w:lang w:val="en-GB" w:eastAsia="ja-JP"/>
          </w:rPr>
          <w:t>4172</w:t>
        </w:r>
      </w:ins>
      <w:del w:id="5" w:author="China Telecom v1" w:date="2024-04-17T13:16:00Z">
        <w:r w:rsidR="00F904BC" w:rsidRPr="00F904BC" w:rsidDel="006A2B7A">
          <w:rPr>
            <w:rFonts w:ascii="Arial" w:eastAsia="Malgun Gothic" w:hAnsi="Arial" w:cs="Arial"/>
            <w:b/>
            <w:bCs/>
            <w:color w:val="0000FF"/>
            <w:kern w:val="0"/>
            <w:sz w:val="20"/>
            <w:szCs w:val="20"/>
            <w:lang w:val="en-GB" w:eastAsia="ja-JP"/>
          </w:rPr>
          <w:delText>xxxx</w:delText>
        </w:r>
      </w:del>
      <w:r w:rsidR="00F904BC" w:rsidRPr="00F904BC">
        <w:rPr>
          <w:rFonts w:ascii="Arial" w:eastAsia="Malgun Gothic" w:hAnsi="Arial" w:cs="Arial"/>
          <w:b/>
          <w:bCs/>
          <w:color w:val="0000FF"/>
          <w:kern w:val="0"/>
          <w:sz w:val="20"/>
          <w:szCs w:val="20"/>
          <w:lang w:val="en-GB" w:eastAsia="ja-JP"/>
        </w:rPr>
        <w:t>)</w:t>
      </w:r>
    </w:p>
    <w:p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AB0603">
        <w:rPr>
          <w:rFonts w:ascii="Arial" w:hAnsi="Arial" w:cs="Arial"/>
          <w:b/>
          <w:color w:val="000000"/>
          <w:kern w:val="0"/>
          <w:sz w:val="20"/>
          <w:szCs w:val="20"/>
          <w:lang w:val="en-GB" w:eastAsia="ja-JP"/>
        </w:rPr>
        <w:t>Solution Update for Solution#19</w:t>
      </w:r>
      <w:r w:rsidR="00545AA2">
        <w:rPr>
          <w:rFonts w:ascii="Arial" w:hAnsi="Arial" w:cs="Arial"/>
          <w:b/>
          <w:color w:val="000000"/>
          <w:kern w:val="0"/>
          <w:sz w:val="20"/>
          <w:szCs w:val="20"/>
          <w:lang w:val="en-GB" w:eastAsia="ja-JP"/>
        </w:rPr>
        <w:t xml:space="preserve">: </w:t>
      </w:r>
      <w:r w:rsidR="00AB0603" w:rsidRPr="00AB0603">
        <w:rPr>
          <w:rFonts w:ascii="Arial" w:hAnsi="Arial" w:cs="Arial"/>
          <w:b/>
          <w:color w:val="000000"/>
          <w:kern w:val="0"/>
          <w:sz w:val="20"/>
          <w:szCs w:val="20"/>
          <w:lang w:val="en-GB" w:eastAsia="ja-JP"/>
        </w:rPr>
        <w:t>Traffic Routing between local DN and central DN over session breakout model</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0E62F4">
        <w:rPr>
          <w:rFonts w:ascii="Arial" w:hAnsi="Arial" w:cs="Arial"/>
          <w:b/>
          <w:color w:val="000000"/>
          <w:kern w:val="0"/>
          <w:sz w:val="20"/>
          <w:szCs w:val="20"/>
          <w:lang w:val="en-GB" w:eastAsia="ja-JP"/>
        </w:rPr>
        <w:t>9.9</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6" w:name="_Hlk91784932"/>
      <w:r w:rsidR="00AD0B91" w:rsidRPr="00AD0B91">
        <w:rPr>
          <w:rFonts w:ascii="Arial" w:hAnsi="Arial" w:cs="Arial"/>
          <w:b/>
          <w:color w:val="000000"/>
          <w:kern w:val="0"/>
          <w:sz w:val="20"/>
          <w:szCs w:val="20"/>
          <w:lang w:val="en-GB" w:eastAsia="ja-JP"/>
        </w:rPr>
        <w:t>FS_eEDGE_5GC_ph3</w:t>
      </w:r>
      <w:r w:rsidRPr="001636C1">
        <w:rPr>
          <w:rFonts w:ascii="Arial" w:hAnsi="Arial" w:cs="Arial"/>
          <w:b/>
          <w:color w:val="000000"/>
          <w:kern w:val="0"/>
          <w:sz w:val="20"/>
          <w:szCs w:val="20"/>
          <w:lang w:val="en-GB" w:eastAsia="ja-JP"/>
        </w:rPr>
        <w:t xml:space="preserve"> </w:t>
      </w:r>
      <w:bookmarkEnd w:id="6"/>
      <w:r w:rsidRPr="001636C1">
        <w:rPr>
          <w:rFonts w:ascii="Arial" w:hAnsi="Arial" w:cs="Arial"/>
          <w:b/>
          <w:color w:val="000000"/>
          <w:kern w:val="0"/>
          <w:sz w:val="20"/>
          <w:szCs w:val="20"/>
          <w:lang w:val="en-GB" w:eastAsia="ja-JP"/>
        </w:rPr>
        <w:t>/ Rel-19</w:t>
      </w:r>
    </w:p>
    <w:p w:rsid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C76944">
        <w:rPr>
          <w:rFonts w:ascii="Arial" w:hAnsi="Arial" w:cs="Arial"/>
          <w:i/>
          <w:color w:val="000000"/>
          <w:kern w:val="0"/>
          <w:sz w:val="20"/>
          <w:szCs w:val="20"/>
          <w:lang w:val="en-GB" w:eastAsia="ja-JP"/>
        </w:rPr>
        <w:t>It is proposed a</w:t>
      </w:r>
      <w:r w:rsidR="00244E34">
        <w:rPr>
          <w:rFonts w:ascii="Arial" w:hAnsi="Arial" w:cs="Arial"/>
          <w:i/>
          <w:color w:val="000000"/>
          <w:kern w:val="0"/>
          <w:sz w:val="20"/>
          <w:szCs w:val="20"/>
          <w:lang w:val="en-GB" w:eastAsia="ja-JP"/>
        </w:rPr>
        <w:t xml:space="preserve"> </w:t>
      </w:r>
      <w:r w:rsidR="00244E34">
        <w:rPr>
          <w:rFonts w:ascii="Arial" w:hAnsi="Arial" w:cs="Arial" w:hint="eastAsia"/>
          <w:i/>
          <w:color w:val="000000"/>
          <w:kern w:val="0"/>
          <w:sz w:val="20"/>
          <w:szCs w:val="20"/>
          <w:lang w:val="en-GB"/>
        </w:rPr>
        <w:t>s</w:t>
      </w:r>
      <w:r w:rsidR="00244E34">
        <w:rPr>
          <w:rFonts w:ascii="Arial" w:hAnsi="Arial" w:cs="Arial"/>
          <w:i/>
          <w:color w:val="000000"/>
          <w:kern w:val="0"/>
          <w:sz w:val="20"/>
          <w:szCs w:val="20"/>
          <w:lang w:val="en-GB" w:eastAsia="ja-JP"/>
        </w:rPr>
        <w:t>olution u</w:t>
      </w:r>
      <w:r w:rsidR="00244E34" w:rsidRPr="00244E34">
        <w:rPr>
          <w:rFonts w:ascii="Arial" w:hAnsi="Arial" w:cs="Arial"/>
          <w:i/>
          <w:color w:val="000000"/>
          <w:kern w:val="0"/>
          <w:sz w:val="20"/>
          <w:szCs w:val="20"/>
          <w:lang w:val="en-GB" w:eastAsia="ja-JP"/>
        </w:rPr>
        <w:t>pdate for Solution#19: Traffic Routing between local DN and central DN over session breakout model</w:t>
      </w:r>
      <w:r w:rsidR="00BC3F36" w:rsidRPr="00BC3F36">
        <w:rPr>
          <w:rFonts w:ascii="Arial" w:hAnsi="Arial" w:cs="Arial"/>
          <w:i/>
          <w:color w:val="000000"/>
          <w:kern w:val="0"/>
          <w:sz w:val="20"/>
          <w:szCs w:val="20"/>
          <w:lang w:val="en-GB" w:eastAsia="ja-JP"/>
        </w:rPr>
        <w:t>.</w:t>
      </w:r>
    </w:p>
    <w:p w:rsidR="00C87801" w:rsidRPr="00C87801" w:rsidRDefault="00C87801" w:rsidP="00C8780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C87801">
        <w:rPr>
          <w:rFonts w:ascii="Arial" w:eastAsia="Malgun Gothic" w:hAnsi="Arial" w:cs="Times New Roman"/>
          <w:kern w:val="0"/>
          <w:sz w:val="36"/>
          <w:szCs w:val="20"/>
          <w:lang w:val="en-GB" w:eastAsia="ja-JP"/>
        </w:rPr>
        <w:t>1. Introduction/Discussion</w:t>
      </w:r>
    </w:p>
    <w:p w:rsidR="00AA31CF" w:rsidRDefault="00C87801" w:rsidP="00655AF0">
      <w:pPr>
        <w:widowControl/>
        <w:spacing w:after="180"/>
        <w:jc w:val="left"/>
        <w:rPr>
          <w:rFonts w:ascii="Times New Roman" w:eastAsia="等线" w:hAnsi="Times New Roman" w:cs="Times New Roman"/>
          <w:kern w:val="0"/>
          <w:sz w:val="20"/>
          <w:szCs w:val="20"/>
          <w:lang w:val="en-GB" w:eastAsia="en-US"/>
        </w:rPr>
      </w:pPr>
      <w:r w:rsidRPr="00655AF0">
        <w:rPr>
          <w:rFonts w:ascii="Times New Roman" w:eastAsia="等线" w:hAnsi="Times New Roman" w:cs="Times New Roman"/>
          <w:kern w:val="0"/>
          <w:sz w:val="20"/>
          <w:szCs w:val="20"/>
          <w:lang w:val="en-GB" w:eastAsia="en-US"/>
        </w:rPr>
        <w:t xml:space="preserve">In </w:t>
      </w:r>
      <w:r w:rsidR="00655AF0" w:rsidRPr="00655AF0">
        <w:rPr>
          <w:rFonts w:ascii="Times New Roman" w:eastAsia="等线" w:hAnsi="Times New Roman" w:cs="Times New Roman"/>
          <w:kern w:val="0"/>
          <w:sz w:val="20"/>
          <w:szCs w:val="20"/>
          <w:lang w:val="en-GB" w:eastAsia="en-US"/>
        </w:rPr>
        <w:t xml:space="preserve">Solution#19: Traffic Routing between local DN and central DN over session breakout model, </w:t>
      </w:r>
      <w:r w:rsidR="00C93637" w:rsidRPr="00C93637">
        <w:rPr>
          <w:rFonts w:ascii="Times New Roman" w:eastAsia="等线" w:hAnsi="Times New Roman" w:cs="Times New Roman"/>
          <w:kern w:val="0"/>
          <w:sz w:val="20"/>
          <w:szCs w:val="20"/>
          <w:lang w:val="en-GB" w:eastAsia="en-US"/>
        </w:rPr>
        <w:t>for the traffic which is further forwarded to central DN</w:t>
      </w:r>
      <w:r w:rsidR="00C93637">
        <w:rPr>
          <w:rFonts w:ascii="Times New Roman" w:eastAsia="等线" w:hAnsi="Times New Roman" w:cs="Times New Roman"/>
          <w:kern w:val="0"/>
          <w:sz w:val="20"/>
          <w:szCs w:val="20"/>
          <w:lang w:val="en-GB" w:eastAsia="en-US"/>
        </w:rPr>
        <w:t xml:space="preserve">, </w:t>
      </w:r>
      <w:r w:rsidR="00C93637" w:rsidRPr="00C93637">
        <w:rPr>
          <w:rFonts w:ascii="Times New Roman" w:eastAsia="等线" w:hAnsi="Times New Roman" w:cs="Times New Roman"/>
          <w:kern w:val="0"/>
          <w:sz w:val="20"/>
          <w:szCs w:val="20"/>
          <w:lang w:val="en-GB" w:eastAsia="en-US"/>
        </w:rPr>
        <w:t>it is proposed that the EAS will assign a new IP address as source and use the UE IP address as destination</w:t>
      </w:r>
      <w:r w:rsidR="00C93637">
        <w:rPr>
          <w:rFonts w:ascii="Times New Roman" w:eastAsia="等线" w:hAnsi="Times New Roman" w:cs="Times New Roman"/>
          <w:kern w:val="0"/>
          <w:sz w:val="20"/>
          <w:szCs w:val="20"/>
          <w:lang w:val="en-GB" w:eastAsia="en-US"/>
        </w:rPr>
        <w:t xml:space="preserve"> to distinguish it with the traffic back to the UE.</w:t>
      </w:r>
      <w:r w:rsidR="00542D55">
        <w:rPr>
          <w:rFonts w:ascii="Times New Roman" w:eastAsia="等线" w:hAnsi="Times New Roman" w:cs="Times New Roman"/>
          <w:kern w:val="0"/>
          <w:sz w:val="20"/>
          <w:szCs w:val="20"/>
          <w:lang w:val="en-GB"/>
        </w:rPr>
        <w:t xml:space="preserve"> In</w:t>
      </w:r>
      <w:r w:rsidR="00135EE6">
        <w:rPr>
          <w:rFonts w:ascii="Times New Roman" w:eastAsia="等线" w:hAnsi="Times New Roman" w:cs="Times New Roman"/>
          <w:kern w:val="0"/>
          <w:sz w:val="20"/>
          <w:szCs w:val="20"/>
          <w:lang w:val="en-GB" w:eastAsia="en-US"/>
        </w:rPr>
        <w:t xml:space="preserve"> this case</w:t>
      </w:r>
      <w:r w:rsidR="00AA31CF">
        <w:rPr>
          <w:rFonts w:ascii="Times New Roman" w:eastAsia="等线" w:hAnsi="Times New Roman" w:cs="Times New Roman"/>
          <w:kern w:val="0"/>
          <w:sz w:val="20"/>
          <w:szCs w:val="20"/>
          <w:lang w:val="en-GB" w:eastAsia="en-US"/>
        </w:rPr>
        <w:t xml:space="preserve">, the IP addresses of the traffic routing into and from the EAS is </w:t>
      </w:r>
    </w:p>
    <w:p w:rsidR="00CC78F3" w:rsidRDefault="00AA31CF" w:rsidP="00C93637">
      <w:pPr>
        <w:widowControl/>
        <w:spacing w:after="180"/>
        <w:ind w:leftChars="100" w:left="210"/>
        <w:jc w:val="left"/>
        <w:rPr>
          <w:rFonts w:ascii="Times New Roman" w:eastAsia="等线" w:hAnsi="Times New Roman" w:cs="Times New Roman"/>
          <w:kern w:val="0"/>
          <w:sz w:val="20"/>
          <w:szCs w:val="20"/>
          <w:lang w:val="en-GB" w:eastAsia="en-US"/>
        </w:rPr>
      </w:pPr>
      <w:r>
        <w:rPr>
          <w:rFonts w:ascii="Times New Roman" w:eastAsia="等线" w:hAnsi="Times New Roman" w:cs="Times New Roman"/>
          <w:kern w:val="0"/>
          <w:sz w:val="20"/>
          <w:szCs w:val="20"/>
          <w:lang w:val="en-GB" w:eastAsia="en-US"/>
        </w:rPr>
        <w:t>- the traffic routing into the EAS: source IP: UE IP address, destination IP: EAS IP address;</w:t>
      </w:r>
    </w:p>
    <w:p w:rsidR="00AA31CF" w:rsidRDefault="00AA31CF" w:rsidP="00C93637">
      <w:pPr>
        <w:widowControl/>
        <w:spacing w:after="180"/>
        <w:ind w:leftChars="100" w:left="210"/>
        <w:jc w:val="left"/>
        <w:rPr>
          <w:rFonts w:ascii="Times New Roman" w:eastAsia="等线" w:hAnsi="Times New Roman" w:cs="Times New Roman"/>
          <w:kern w:val="0"/>
          <w:sz w:val="20"/>
          <w:szCs w:val="20"/>
          <w:lang w:val="en-GB" w:eastAsia="en-US"/>
        </w:rPr>
      </w:pPr>
      <w:r>
        <w:rPr>
          <w:rFonts w:ascii="Times New Roman" w:eastAsia="等线" w:hAnsi="Times New Roman" w:cs="Times New Roman"/>
          <w:kern w:val="0"/>
          <w:sz w:val="20"/>
          <w:szCs w:val="20"/>
          <w:lang w:val="en-GB" w:eastAsia="en-US"/>
        </w:rPr>
        <w:t>- the traffic routing from the EAS</w:t>
      </w:r>
      <w:r w:rsidR="00135EE6">
        <w:rPr>
          <w:rFonts w:ascii="Times New Roman" w:eastAsia="等线" w:hAnsi="Times New Roman" w:cs="Times New Roman"/>
          <w:kern w:val="0"/>
          <w:sz w:val="20"/>
          <w:szCs w:val="20"/>
          <w:lang w:val="en-GB" w:eastAsia="en-US"/>
        </w:rPr>
        <w:t xml:space="preserve"> to AS</w:t>
      </w:r>
      <w:r>
        <w:rPr>
          <w:rFonts w:ascii="Times New Roman" w:eastAsia="等线" w:hAnsi="Times New Roman" w:cs="Times New Roman"/>
          <w:kern w:val="0"/>
          <w:sz w:val="20"/>
          <w:szCs w:val="20"/>
          <w:lang w:val="en-GB" w:eastAsia="en-US"/>
        </w:rPr>
        <w:t>: source IP: EAS IP address 1, destination IP: UE IP address.</w:t>
      </w:r>
    </w:p>
    <w:p w:rsidR="00C87801" w:rsidRDefault="00CD67E5" w:rsidP="00655AF0">
      <w:pPr>
        <w:widowControl/>
        <w:spacing w:after="180"/>
        <w:jc w:val="left"/>
        <w:rPr>
          <w:rFonts w:ascii="Times New Roman" w:eastAsia="等线" w:hAnsi="Times New Roman" w:cs="Times New Roman"/>
          <w:kern w:val="0"/>
          <w:sz w:val="20"/>
          <w:szCs w:val="20"/>
          <w:lang w:val="en-GB" w:eastAsia="en-US"/>
        </w:rPr>
      </w:pPr>
      <w:r>
        <w:rPr>
          <w:rFonts w:ascii="Times New Roman" w:eastAsia="等线" w:hAnsi="Times New Roman" w:cs="Times New Roman"/>
          <w:kern w:val="0"/>
          <w:sz w:val="20"/>
          <w:szCs w:val="20"/>
          <w:lang w:val="en-GB" w:eastAsia="en-US"/>
        </w:rPr>
        <w:t>T</w:t>
      </w:r>
      <w:r w:rsidR="00C93637">
        <w:rPr>
          <w:rFonts w:ascii="Times New Roman" w:eastAsia="等线" w:hAnsi="Times New Roman" w:cs="Times New Roman"/>
          <w:kern w:val="0"/>
          <w:sz w:val="20"/>
          <w:szCs w:val="20"/>
          <w:lang w:val="en-GB" w:eastAsia="en-US"/>
        </w:rPr>
        <w:t xml:space="preserve">he local PSA might have the </w:t>
      </w:r>
      <w:r>
        <w:rPr>
          <w:rFonts w:ascii="Times New Roman" w:eastAsia="等线" w:hAnsi="Times New Roman" w:cs="Times New Roman"/>
          <w:kern w:val="0"/>
          <w:sz w:val="20"/>
          <w:szCs w:val="20"/>
          <w:lang w:val="en-GB" w:eastAsia="en-US"/>
        </w:rPr>
        <w:t>different</w:t>
      </w:r>
      <w:r w:rsidR="00C93637">
        <w:rPr>
          <w:rFonts w:ascii="Times New Roman" w:eastAsia="等线" w:hAnsi="Times New Roman" w:cs="Times New Roman"/>
          <w:kern w:val="0"/>
          <w:sz w:val="20"/>
          <w:szCs w:val="20"/>
          <w:lang w:val="en-GB" w:eastAsia="en-US"/>
        </w:rPr>
        <w:t xml:space="preserve"> NAT towards </w:t>
      </w:r>
      <w:r w:rsidR="00C93637" w:rsidRPr="00C93637">
        <w:rPr>
          <w:rFonts w:ascii="Times New Roman" w:eastAsia="等线" w:hAnsi="Times New Roman" w:cs="Times New Roman"/>
          <w:kern w:val="0"/>
          <w:sz w:val="20"/>
          <w:szCs w:val="20"/>
          <w:lang w:val="en-GB" w:eastAsia="en-US"/>
        </w:rPr>
        <w:t>EAS IP address</w:t>
      </w:r>
      <w:r w:rsidR="00C93637">
        <w:rPr>
          <w:rFonts w:ascii="Times New Roman" w:eastAsia="等线" w:hAnsi="Times New Roman" w:cs="Times New Roman"/>
          <w:kern w:val="0"/>
          <w:sz w:val="20"/>
          <w:szCs w:val="20"/>
          <w:lang w:val="en-GB" w:eastAsia="en-US"/>
        </w:rPr>
        <w:t xml:space="preserve"> and </w:t>
      </w:r>
      <w:r w:rsidR="00C93637" w:rsidRPr="00C93637">
        <w:rPr>
          <w:rFonts w:ascii="Times New Roman" w:eastAsia="等线" w:hAnsi="Times New Roman" w:cs="Times New Roman"/>
          <w:kern w:val="0"/>
          <w:sz w:val="20"/>
          <w:szCs w:val="20"/>
          <w:lang w:val="en-GB" w:eastAsia="en-US"/>
        </w:rPr>
        <w:t>EAS IP address 1</w:t>
      </w:r>
      <w:r>
        <w:rPr>
          <w:rFonts w:ascii="Times New Roman" w:eastAsia="等线" w:hAnsi="Times New Roman" w:cs="Times New Roman"/>
          <w:kern w:val="0"/>
          <w:sz w:val="20"/>
          <w:szCs w:val="20"/>
          <w:lang w:val="en-GB" w:eastAsia="en-US"/>
        </w:rPr>
        <w:t xml:space="preserve">, so that the UE IP address might not be </w:t>
      </w:r>
      <w:proofErr w:type="spellStart"/>
      <w:r>
        <w:rPr>
          <w:rFonts w:ascii="Times New Roman" w:eastAsia="等线" w:hAnsi="Times New Roman" w:cs="Times New Roman"/>
          <w:kern w:val="0"/>
          <w:sz w:val="20"/>
          <w:szCs w:val="20"/>
          <w:lang w:val="en-GB" w:eastAsia="en-US"/>
        </w:rPr>
        <w:t>NATed</w:t>
      </w:r>
      <w:proofErr w:type="spellEnd"/>
      <w:r>
        <w:rPr>
          <w:rFonts w:ascii="Times New Roman" w:eastAsia="等线" w:hAnsi="Times New Roman" w:cs="Times New Roman"/>
          <w:kern w:val="0"/>
          <w:sz w:val="20"/>
          <w:szCs w:val="20"/>
          <w:lang w:val="en-GB" w:eastAsia="en-US"/>
        </w:rPr>
        <w:t xml:space="preserve"> to the same private UE IP address when the traffic routing from the EAS to AS passes though the local PSA</w:t>
      </w:r>
      <w:r w:rsidR="00FE6051">
        <w:rPr>
          <w:rFonts w:ascii="Times New Roman" w:eastAsia="等线" w:hAnsi="Times New Roman" w:cs="Times New Roman"/>
          <w:kern w:val="0"/>
          <w:sz w:val="20"/>
          <w:szCs w:val="20"/>
          <w:lang w:val="en-GB" w:eastAsia="en-US"/>
        </w:rPr>
        <w:t xml:space="preserve">. Thus, an </w:t>
      </w:r>
      <w:r w:rsidR="00655AF0" w:rsidRPr="00655AF0">
        <w:rPr>
          <w:rFonts w:ascii="Times New Roman" w:eastAsia="等线" w:hAnsi="Times New Roman" w:cs="Times New Roman"/>
          <w:kern w:val="0"/>
          <w:sz w:val="20"/>
          <w:szCs w:val="20"/>
          <w:lang w:val="en-GB" w:eastAsia="en-US"/>
        </w:rPr>
        <w:t xml:space="preserve">Editor’s Note about NAT issue is </w:t>
      </w:r>
      <w:r w:rsidR="00FE6051">
        <w:rPr>
          <w:rFonts w:ascii="Times New Roman" w:eastAsia="等线" w:hAnsi="Times New Roman" w:cs="Times New Roman"/>
          <w:kern w:val="0"/>
          <w:sz w:val="20"/>
          <w:szCs w:val="20"/>
          <w:lang w:val="en-GB" w:eastAsia="en-US"/>
        </w:rPr>
        <w:t xml:space="preserve">introduced in this solution </w:t>
      </w:r>
      <w:r w:rsidR="00655AF0" w:rsidRPr="00655AF0">
        <w:rPr>
          <w:rFonts w:ascii="Times New Roman" w:eastAsia="等线" w:hAnsi="Times New Roman" w:cs="Times New Roman"/>
          <w:kern w:val="0"/>
          <w:sz w:val="20"/>
          <w:szCs w:val="20"/>
          <w:lang w:val="en-GB" w:eastAsia="en-US"/>
        </w:rPr>
        <w:t>shown as below:</w:t>
      </w:r>
    </w:p>
    <w:p w:rsidR="00655AF0" w:rsidRPr="00655AF0" w:rsidRDefault="00655AF0" w:rsidP="00655AF0">
      <w:pPr>
        <w:keepLines/>
        <w:widowControl/>
        <w:spacing w:after="180"/>
        <w:ind w:left="1418" w:hanging="1134"/>
        <w:jc w:val="left"/>
        <w:rPr>
          <w:rFonts w:ascii="Times New Roman" w:eastAsia="等线" w:hAnsi="Times New Roman" w:cs="Times New Roman"/>
          <w:color w:val="FF0000"/>
          <w:kern w:val="0"/>
          <w:sz w:val="20"/>
          <w:szCs w:val="20"/>
          <w:lang w:val="en-GB" w:eastAsia="en-US"/>
        </w:rPr>
      </w:pPr>
      <w:r w:rsidRPr="00655AF0">
        <w:rPr>
          <w:rFonts w:ascii="Times New Roman" w:eastAsia="等线" w:hAnsi="Times New Roman" w:cs="Times New Roman"/>
          <w:color w:val="FF0000"/>
          <w:kern w:val="0"/>
          <w:sz w:val="20"/>
          <w:szCs w:val="20"/>
          <w:lang w:val="en-GB" w:eastAsia="en-US"/>
        </w:rPr>
        <w:t>Editor's note:</w:t>
      </w:r>
      <w:r w:rsidRPr="00655AF0">
        <w:rPr>
          <w:rFonts w:ascii="Times New Roman" w:eastAsia="等线" w:hAnsi="Times New Roman" w:cs="Times New Roman"/>
          <w:color w:val="FF0000"/>
          <w:kern w:val="0"/>
          <w:sz w:val="20"/>
          <w:szCs w:val="20"/>
          <w:lang w:val="en-GB" w:eastAsia="en-US"/>
        </w:rPr>
        <w:tab/>
        <w:t>It is FFS how to correlate traffic coming back from the local EAS after NAT to the same UE.</w:t>
      </w:r>
    </w:p>
    <w:p w:rsidR="00CF53DD" w:rsidRDefault="00CF53DD" w:rsidP="00655AF0">
      <w:pPr>
        <w:widowControl/>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To address this EN, this paper proposes to add a NOTE as below to guarantee the local PSA ha</w:t>
      </w:r>
      <w:r w:rsidR="00542D55">
        <w:rPr>
          <w:rFonts w:ascii="Times New Roman" w:eastAsia="等线" w:hAnsi="Times New Roman" w:cs="Times New Roman"/>
          <w:kern w:val="0"/>
          <w:sz w:val="20"/>
          <w:szCs w:val="20"/>
          <w:lang w:val="en-GB"/>
        </w:rPr>
        <w:t>s</w:t>
      </w:r>
      <w:r>
        <w:rPr>
          <w:rFonts w:ascii="Times New Roman" w:eastAsia="等线" w:hAnsi="Times New Roman" w:cs="Times New Roman"/>
          <w:kern w:val="0"/>
          <w:sz w:val="20"/>
          <w:szCs w:val="20"/>
          <w:lang w:val="en-GB"/>
        </w:rPr>
        <w:t xml:space="preserve"> same NAT towards EAS IP address and EAS IP address 1</w:t>
      </w:r>
      <w:r w:rsidRPr="00CF53DD">
        <w:rPr>
          <w:rFonts w:ascii="Times New Roman" w:eastAsia="等线" w:hAnsi="Times New Roman" w:cs="Times New Roman"/>
          <w:kern w:val="0"/>
          <w:sz w:val="20"/>
          <w:szCs w:val="20"/>
          <w:lang w:val="en-GB"/>
        </w:rPr>
        <w:t>:</w:t>
      </w:r>
    </w:p>
    <w:p w:rsidR="00655AF0" w:rsidRPr="00CF53DD" w:rsidRDefault="00CF53DD" w:rsidP="00CF53DD">
      <w:pPr>
        <w:widowControl/>
        <w:spacing w:after="180"/>
        <w:ind w:leftChars="200" w:left="420"/>
        <w:jc w:val="left"/>
        <w:rPr>
          <w:rFonts w:ascii="Times New Roman" w:eastAsia="等线" w:hAnsi="Times New Roman" w:cs="Times New Roman"/>
          <w:color w:val="000000" w:themeColor="text1"/>
          <w:kern w:val="0"/>
          <w:sz w:val="20"/>
          <w:szCs w:val="20"/>
          <w:lang w:val="en-GB" w:eastAsia="en-US"/>
        </w:rPr>
      </w:pPr>
      <w:r w:rsidRPr="00CF53DD">
        <w:rPr>
          <w:rFonts w:ascii="Times New Roman" w:eastAsia="等线" w:hAnsi="Times New Roman" w:cs="Times New Roman"/>
          <w:color w:val="000000" w:themeColor="text1"/>
          <w:kern w:val="0"/>
          <w:sz w:val="20"/>
          <w:szCs w:val="20"/>
          <w:lang w:val="en-GB" w:eastAsia="en-US"/>
        </w:rPr>
        <w:t xml:space="preserve">NOTE 3: It is assumed that after the traffic being processed by local EAS, the UE IP address is </w:t>
      </w:r>
      <w:proofErr w:type="spellStart"/>
      <w:r w:rsidRPr="00CF53DD">
        <w:rPr>
          <w:rFonts w:ascii="Times New Roman" w:eastAsia="等线" w:hAnsi="Times New Roman" w:cs="Times New Roman"/>
          <w:color w:val="000000" w:themeColor="text1"/>
          <w:kern w:val="0"/>
          <w:sz w:val="20"/>
          <w:szCs w:val="20"/>
          <w:lang w:val="en-GB" w:eastAsia="en-US"/>
        </w:rPr>
        <w:t>NATed</w:t>
      </w:r>
      <w:proofErr w:type="spellEnd"/>
      <w:r w:rsidRPr="00CF53DD">
        <w:rPr>
          <w:rFonts w:ascii="Times New Roman" w:eastAsia="等线" w:hAnsi="Times New Roman" w:cs="Times New Roman"/>
          <w:color w:val="000000" w:themeColor="text1"/>
          <w:kern w:val="0"/>
          <w:sz w:val="20"/>
          <w:szCs w:val="20"/>
          <w:lang w:val="en-GB" w:eastAsia="en-US"/>
        </w:rPr>
        <w:t xml:space="preserve"> back to the same private UE IP address as the source IP address of the traffic before being processed.</w:t>
      </w:r>
    </w:p>
    <w:p w:rsidR="00CF53DD" w:rsidRPr="00655AF0" w:rsidRDefault="00CF53DD" w:rsidP="00655AF0">
      <w:pPr>
        <w:widowControl/>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w:t>
      </w:r>
      <w:r>
        <w:rPr>
          <w:rFonts w:ascii="Times New Roman" w:eastAsia="等线" w:hAnsi="Times New Roman" w:cs="Times New Roman"/>
          <w:kern w:val="0"/>
          <w:sz w:val="20"/>
          <w:szCs w:val="20"/>
          <w:lang w:val="en-GB"/>
        </w:rPr>
        <w:t>n addition, this solution proposes to replace IP address in UL CL/BP UPF, however, the IP replacement can also be processed in PSA UPF</w:t>
      </w:r>
      <w:r w:rsidR="00DD6526">
        <w:rPr>
          <w:rFonts w:ascii="Times New Roman" w:eastAsia="等线" w:hAnsi="Times New Roman" w:cs="Times New Roman"/>
          <w:kern w:val="0"/>
          <w:sz w:val="20"/>
          <w:szCs w:val="20"/>
          <w:lang w:val="en-GB"/>
        </w:rPr>
        <w:t xml:space="preserve">. No matter the IP replacement is performed by UL CL/BP </w:t>
      </w:r>
      <w:r w:rsidR="00DD6526">
        <w:rPr>
          <w:rFonts w:ascii="Times New Roman" w:eastAsia="等线" w:hAnsi="Times New Roman" w:cs="Times New Roman" w:hint="eastAsia"/>
          <w:kern w:val="0"/>
          <w:sz w:val="20"/>
          <w:szCs w:val="20"/>
          <w:lang w:val="en-GB"/>
        </w:rPr>
        <w:t>U</w:t>
      </w:r>
      <w:r w:rsidR="00DD6526">
        <w:rPr>
          <w:rFonts w:ascii="Times New Roman" w:eastAsia="等线" w:hAnsi="Times New Roman" w:cs="Times New Roman"/>
          <w:kern w:val="0"/>
          <w:sz w:val="20"/>
          <w:szCs w:val="20"/>
          <w:lang w:val="en-GB"/>
        </w:rPr>
        <w:t xml:space="preserve">PF or PSA UPF, it is no impact on this solution. Thus, this paper adds the IP address replacement can also be performed in the PSA UPF to apply more general scenario.  </w:t>
      </w:r>
    </w:p>
    <w:p w:rsidR="001636C1" w:rsidRPr="00414882" w:rsidRDefault="00507D40" w:rsidP="001636C1">
      <w:pPr>
        <w:pStyle w:val="1"/>
        <w:ind w:left="0" w:firstLine="0"/>
      </w:pPr>
      <w:bookmarkStart w:id="7" w:name="_Hlk513714389"/>
      <w:r>
        <w:t>2</w:t>
      </w:r>
      <w:r w:rsidR="001636C1" w:rsidRPr="00414882">
        <w:t xml:space="preserve">. </w:t>
      </w:r>
      <w:r w:rsidR="001636C1" w:rsidRPr="00414882">
        <w:rPr>
          <w:rFonts w:hint="eastAsia"/>
        </w:rPr>
        <w:t>Proposal</w:t>
      </w:r>
    </w:p>
    <w:p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adopt the following text in TR</w:t>
      </w:r>
      <w:r w:rsidR="003A3337">
        <w:rPr>
          <w:lang w:eastAsia="zh-CN"/>
        </w:rPr>
        <w:t xml:space="preserve"> 23.700-49</w:t>
      </w:r>
      <w:r>
        <w:rPr>
          <w:lang w:eastAsia="zh-CN"/>
        </w:rPr>
        <w:t>.</w:t>
      </w:r>
    </w:p>
    <w:p w:rsidR="001636C1" w:rsidRDefault="001636C1" w:rsidP="001636C1"/>
    <w:bookmarkEnd w:id="7"/>
    <w:p w:rsidR="00461165" w:rsidRPr="00C87E60" w:rsidRDefault="003A3337" w:rsidP="004611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Fist</w:t>
      </w:r>
      <w:r w:rsidR="00461165">
        <w:rPr>
          <w:rFonts w:ascii="Arial" w:hAnsi="Arial" w:cs="Arial"/>
          <w:noProof/>
          <w:color w:val="0000FF"/>
          <w:sz w:val="28"/>
          <w:szCs w:val="28"/>
          <w:lang w:eastAsia="en-US"/>
        </w:rPr>
        <w:t xml:space="preserve"> Change </w:t>
      </w:r>
      <w:r w:rsidR="00461165" w:rsidRPr="00C87E60">
        <w:rPr>
          <w:rFonts w:ascii="Arial" w:hAnsi="Arial" w:cs="Arial"/>
          <w:noProof/>
          <w:color w:val="0000FF"/>
          <w:sz w:val="28"/>
          <w:szCs w:val="28"/>
          <w:lang w:eastAsia="en-US"/>
        </w:rPr>
        <w:t>* * * *</w:t>
      </w:r>
    </w:p>
    <w:p w:rsidR="00A92929" w:rsidRPr="00A92929" w:rsidRDefault="00A92929" w:rsidP="00A92929">
      <w:pPr>
        <w:keepNext/>
        <w:keepLines/>
        <w:widowControl/>
        <w:spacing w:before="120" w:after="180"/>
        <w:jc w:val="left"/>
        <w:outlineLvl w:val="2"/>
        <w:rPr>
          <w:rFonts w:ascii="Arial" w:eastAsia="等线" w:hAnsi="Arial" w:cs="Times New Roman"/>
          <w:kern w:val="0"/>
          <w:sz w:val="28"/>
          <w:szCs w:val="20"/>
          <w:lang w:val="en-GB" w:eastAsia="en-US"/>
        </w:rPr>
      </w:pPr>
      <w:bookmarkStart w:id="8" w:name="_Toc161389164"/>
      <w:r w:rsidRPr="00A92929">
        <w:rPr>
          <w:rFonts w:ascii="Arial" w:eastAsia="等线" w:hAnsi="Arial" w:cs="Times New Roman"/>
          <w:kern w:val="0"/>
          <w:sz w:val="28"/>
          <w:szCs w:val="20"/>
          <w:lang w:val="en-GB" w:eastAsia="en-US"/>
        </w:rPr>
        <w:t>6.19.2</w:t>
      </w:r>
      <w:r w:rsidRPr="00A92929">
        <w:rPr>
          <w:rFonts w:ascii="Arial" w:eastAsia="等线" w:hAnsi="Arial" w:cs="Times New Roman" w:hint="eastAsia"/>
          <w:kern w:val="0"/>
          <w:sz w:val="28"/>
          <w:szCs w:val="20"/>
          <w:lang w:val="en-GB" w:eastAsia="en-US"/>
        </w:rPr>
        <w:tab/>
        <w:t>Description</w:t>
      </w:r>
      <w:bookmarkEnd w:id="8"/>
    </w:p>
    <w:p w:rsidR="00A92929" w:rsidRPr="00A92929" w:rsidRDefault="00A92929" w:rsidP="00A92929">
      <w:pPr>
        <w:widowControl/>
        <w:spacing w:after="180"/>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As proposed in key issue, the following two cases should be considered to support EC Traffic Routing between local part of DN and central part of DN:</w:t>
      </w:r>
    </w:p>
    <w:p w:rsidR="00A92929" w:rsidRPr="00A92929" w:rsidRDefault="00A92929" w:rsidP="00A92929">
      <w:pPr>
        <w:widowControl/>
        <w:spacing w:after="180"/>
        <w:ind w:left="568"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w:t>
      </w:r>
      <w:r w:rsidRPr="00A92929">
        <w:rPr>
          <w:rFonts w:ascii="Times New Roman" w:eastAsia="等线" w:hAnsi="Times New Roman" w:cs="Times New Roman"/>
          <w:kern w:val="0"/>
          <w:sz w:val="20"/>
          <w:szCs w:val="20"/>
          <w:lang w:val="en-GB" w:eastAsia="en-US"/>
        </w:rPr>
        <w:tab/>
        <w:t>UL traffic related to an application first routed over EC to Application Server(s) for local-processing, and then further forwarded to a remote Application Server(s) in central part of DN.</w:t>
      </w:r>
    </w:p>
    <w:p w:rsidR="00A92929" w:rsidRPr="00A92929" w:rsidRDefault="00A92929" w:rsidP="00A92929">
      <w:pPr>
        <w:widowControl/>
        <w:spacing w:after="180"/>
        <w:ind w:left="568"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w:t>
      </w:r>
      <w:r w:rsidRPr="00A92929">
        <w:rPr>
          <w:rFonts w:ascii="Times New Roman" w:eastAsia="等线" w:hAnsi="Times New Roman" w:cs="Times New Roman"/>
          <w:kern w:val="0"/>
          <w:sz w:val="20"/>
          <w:szCs w:val="20"/>
          <w:lang w:val="en-GB" w:eastAsia="en-US"/>
        </w:rPr>
        <w:tab/>
        <w:t>DL traffic related to an application first routed over central part of DN for processing, then forwarded to Application Server(s) in local EC for local-processing, and finally provided to the UE.</w:t>
      </w:r>
    </w:p>
    <w:p w:rsidR="00E73ED1" w:rsidRDefault="00A92929" w:rsidP="00A92929">
      <w:pPr>
        <w:widowControl/>
        <w:spacing w:after="180"/>
        <w:jc w:val="left"/>
        <w:rPr>
          <w:ins w:id="9" w:author="China Telecom v1" w:date="2024-04-17T09:59:00Z"/>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lastRenderedPageBreak/>
        <w:t xml:space="preserve">To guarantee the policy and charging control from end to end, the solution proposes to reuse the Session breakout model as described in TS 23.548 [5] to build a single PDU Session with multiple PDU Session Anchor(s) (UL CL / IP v6 multi-homing) and further support traffic routing between local DN and central DN on the basis of enabling Edge Computing. </w:t>
      </w:r>
    </w:p>
    <w:p w:rsidR="00A92929" w:rsidRPr="00A92929" w:rsidRDefault="00E73ED1" w:rsidP="00A92929">
      <w:pPr>
        <w:widowControl/>
        <w:spacing w:after="180"/>
        <w:jc w:val="left"/>
        <w:rPr>
          <w:rFonts w:ascii="Times New Roman" w:eastAsia="等线" w:hAnsi="Times New Roman" w:cs="Times New Roman"/>
          <w:kern w:val="0"/>
          <w:sz w:val="20"/>
          <w:szCs w:val="20"/>
          <w:lang w:val="en-GB"/>
        </w:rPr>
      </w:pPr>
      <w:ins w:id="10" w:author="China Telecom v1" w:date="2024-04-17T09:59:00Z">
        <w:r w:rsidRPr="00905E48">
          <w:rPr>
            <w:rFonts w:ascii="Times New Roman" w:eastAsia="等线" w:hAnsi="Times New Roman" w:cs="Times New Roman"/>
            <w:kern w:val="0"/>
            <w:sz w:val="20"/>
            <w:szCs w:val="20"/>
            <w:lang w:val="en-GB"/>
          </w:rPr>
          <w:t xml:space="preserve">In this solution, the UE IP address is </w:t>
        </w:r>
      </w:ins>
      <w:ins w:id="11" w:author="China Telecom v1" w:date="2024-04-17T10:07:00Z">
        <w:r w:rsidR="000A27FA" w:rsidRPr="00905E48">
          <w:rPr>
            <w:rFonts w:ascii="Times New Roman" w:eastAsia="等线" w:hAnsi="Times New Roman" w:cs="Times New Roman"/>
            <w:kern w:val="0"/>
            <w:sz w:val="20"/>
            <w:szCs w:val="20"/>
            <w:lang w:val="en-GB"/>
          </w:rPr>
          <w:t>always</w:t>
        </w:r>
      </w:ins>
      <w:ins w:id="12" w:author="China Telecom v1" w:date="2024-04-17T10:08:00Z">
        <w:r w:rsidR="000A27FA" w:rsidRPr="00905E48">
          <w:rPr>
            <w:rFonts w:ascii="Times New Roman" w:eastAsia="等线" w:hAnsi="Times New Roman" w:cs="Times New Roman"/>
            <w:kern w:val="0"/>
            <w:sz w:val="20"/>
            <w:szCs w:val="20"/>
            <w:lang w:val="en-GB"/>
          </w:rPr>
          <w:t xml:space="preserve"> </w:t>
        </w:r>
      </w:ins>
      <w:ins w:id="13" w:author="China Telecom v1" w:date="2024-04-17T09:59:00Z">
        <w:r w:rsidRPr="00905E48">
          <w:rPr>
            <w:rFonts w:ascii="Times New Roman" w:eastAsia="等线" w:hAnsi="Times New Roman" w:cs="Times New Roman"/>
            <w:kern w:val="0"/>
            <w:sz w:val="20"/>
            <w:szCs w:val="20"/>
            <w:lang w:val="en-GB"/>
          </w:rPr>
          <w:t>kept as source IP or desti</w:t>
        </w:r>
      </w:ins>
      <w:ins w:id="14" w:author="China Telecom v1" w:date="2024-04-17T10:00:00Z">
        <w:r w:rsidRPr="00905E48">
          <w:rPr>
            <w:rFonts w:ascii="Times New Roman" w:eastAsia="等线" w:hAnsi="Times New Roman" w:cs="Times New Roman"/>
            <w:kern w:val="0"/>
            <w:sz w:val="20"/>
            <w:szCs w:val="20"/>
            <w:lang w:val="en-GB"/>
          </w:rPr>
          <w:t xml:space="preserve">nation IP </w:t>
        </w:r>
      </w:ins>
      <w:ins w:id="15" w:author="China Telecom v1" w:date="2024-04-17T10:01:00Z">
        <w:r w:rsidRPr="00905E48">
          <w:rPr>
            <w:rFonts w:ascii="Times New Roman" w:eastAsia="等线" w:hAnsi="Times New Roman" w:cs="Times New Roman"/>
            <w:kern w:val="0"/>
            <w:sz w:val="20"/>
            <w:szCs w:val="20"/>
            <w:lang w:val="en-GB"/>
          </w:rPr>
          <w:t xml:space="preserve">in </w:t>
        </w:r>
      </w:ins>
      <w:ins w:id="16" w:author="China Telecom v1" w:date="2024-04-17T10:02:00Z">
        <w:r w:rsidRPr="00905E48">
          <w:rPr>
            <w:rFonts w:ascii="Times New Roman" w:eastAsia="等线" w:hAnsi="Times New Roman" w:cs="Times New Roman"/>
            <w:kern w:val="0"/>
            <w:sz w:val="20"/>
            <w:szCs w:val="20"/>
            <w:lang w:val="en-GB"/>
          </w:rPr>
          <w:t>each</w:t>
        </w:r>
      </w:ins>
      <w:ins w:id="17" w:author="China Telecom v1" w:date="2024-04-17T10:01:00Z">
        <w:r w:rsidRPr="00905E48">
          <w:rPr>
            <w:rFonts w:ascii="Times New Roman" w:eastAsia="等线" w:hAnsi="Times New Roman" w:cs="Times New Roman"/>
            <w:kern w:val="0"/>
            <w:sz w:val="20"/>
            <w:szCs w:val="20"/>
            <w:lang w:val="en-GB"/>
          </w:rPr>
          <w:t xml:space="preserve"> </w:t>
        </w:r>
      </w:ins>
      <w:ins w:id="18" w:author="China Telecom v1" w:date="2024-04-17T11:11:00Z">
        <w:r w:rsidR="00A97EAE" w:rsidRPr="00905E48">
          <w:rPr>
            <w:rFonts w:ascii="Times New Roman" w:eastAsia="等线" w:hAnsi="Times New Roman" w:cs="Times New Roman"/>
            <w:kern w:val="0"/>
            <w:sz w:val="20"/>
            <w:szCs w:val="20"/>
            <w:lang w:val="en-GB"/>
          </w:rPr>
          <w:t>data</w:t>
        </w:r>
      </w:ins>
      <w:ins w:id="19" w:author="China Telecom v1" w:date="2024-04-17T10:01:00Z">
        <w:r w:rsidRPr="00905E48">
          <w:rPr>
            <w:rFonts w:ascii="Times New Roman" w:eastAsia="等线" w:hAnsi="Times New Roman" w:cs="Times New Roman"/>
            <w:kern w:val="0"/>
            <w:sz w:val="20"/>
            <w:szCs w:val="20"/>
            <w:lang w:val="en-GB"/>
          </w:rPr>
          <w:t xml:space="preserve"> packet to make</w:t>
        </w:r>
      </w:ins>
      <w:ins w:id="20" w:author="China Telecom v1" w:date="2024-04-17T13:52:00Z">
        <w:r w:rsidR="00837D71" w:rsidRPr="00905E48">
          <w:rPr>
            <w:rFonts w:ascii="Times New Roman" w:eastAsia="等线" w:hAnsi="Times New Roman" w:cs="Times New Roman"/>
            <w:kern w:val="0"/>
            <w:sz w:val="20"/>
            <w:szCs w:val="20"/>
            <w:lang w:val="en-GB"/>
          </w:rPr>
          <w:t xml:space="preserve"> sure</w:t>
        </w:r>
      </w:ins>
      <w:ins w:id="21" w:author="China Telecom v1" w:date="2024-04-17T10:01:00Z">
        <w:r w:rsidRPr="00905E48">
          <w:rPr>
            <w:rFonts w:ascii="Times New Roman" w:eastAsia="等线" w:hAnsi="Times New Roman" w:cs="Times New Roman"/>
            <w:kern w:val="0"/>
            <w:sz w:val="20"/>
            <w:szCs w:val="20"/>
            <w:lang w:val="en-GB"/>
          </w:rPr>
          <w:t xml:space="preserve"> UPF</w:t>
        </w:r>
      </w:ins>
      <w:ins w:id="22" w:author="China Telecom v1" w:date="2024-04-17T13:53:00Z">
        <w:r w:rsidR="00837D71" w:rsidRPr="00905E48">
          <w:rPr>
            <w:rFonts w:ascii="Times New Roman" w:eastAsia="等线" w:hAnsi="Times New Roman" w:cs="Times New Roman"/>
            <w:kern w:val="0"/>
            <w:sz w:val="20"/>
            <w:szCs w:val="20"/>
            <w:lang w:val="en-GB"/>
          </w:rPr>
          <w:t xml:space="preserve"> can</w:t>
        </w:r>
      </w:ins>
      <w:ins w:id="23" w:author="China Telecom v1" w:date="2024-04-17T10:01:00Z">
        <w:r w:rsidRPr="00905E48">
          <w:rPr>
            <w:rFonts w:ascii="Times New Roman" w:eastAsia="等线" w:hAnsi="Times New Roman" w:cs="Times New Roman"/>
            <w:kern w:val="0"/>
            <w:sz w:val="20"/>
            <w:szCs w:val="20"/>
            <w:lang w:val="en-GB"/>
          </w:rPr>
          <w:t xml:space="preserve"> correlate the traffic into the same PDU session.</w:t>
        </w:r>
      </w:ins>
      <w:ins w:id="24" w:author="China Telecom v1" w:date="2024-04-17T10:03:00Z">
        <w:r w:rsidR="000A27FA" w:rsidRPr="00905E48">
          <w:rPr>
            <w:rFonts w:ascii="Times New Roman" w:eastAsia="等线" w:hAnsi="Times New Roman" w:cs="Times New Roman"/>
            <w:kern w:val="0"/>
            <w:sz w:val="20"/>
            <w:szCs w:val="20"/>
            <w:lang w:val="en-GB"/>
          </w:rPr>
          <w:t xml:space="preserve"> The EAS and AS use different IP address for the traffic </w:t>
        </w:r>
      </w:ins>
      <w:ins w:id="25" w:author="China Telecom v1" w:date="2024-04-17T10:04:00Z">
        <w:r w:rsidR="000A27FA" w:rsidRPr="00905E48">
          <w:rPr>
            <w:rFonts w:ascii="Times New Roman" w:eastAsia="等线" w:hAnsi="Times New Roman" w:cs="Times New Roman"/>
            <w:kern w:val="0"/>
            <w:sz w:val="20"/>
            <w:szCs w:val="20"/>
            <w:lang w:val="en-GB"/>
          </w:rPr>
          <w:t>go</w:t>
        </w:r>
      </w:ins>
      <w:ins w:id="26" w:author="China Telecom v1" w:date="2024-04-17T10:05:00Z">
        <w:r w:rsidR="000A27FA" w:rsidRPr="00905E48">
          <w:rPr>
            <w:rFonts w:ascii="Times New Roman" w:eastAsia="等线" w:hAnsi="Times New Roman" w:cs="Times New Roman"/>
            <w:kern w:val="0"/>
            <w:sz w:val="20"/>
            <w:szCs w:val="20"/>
            <w:lang w:val="en-GB"/>
          </w:rPr>
          <w:t>ing</w:t>
        </w:r>
      </w:ins>
      <w:ins w:id="27" w:author="China Telecom v1" w:date="2024-04-17T10:04:00Z">
        <w:r w:rsidR="000A27FA" w:rsidRPr="00905E48">
          <w:rPr>
            <w:rFonts w:ascii="Times New Roman" w:eastAsia="等线" w:hAnsi="Times New Roman" w:cs="Times New Roman"/>
            <w:kern w:val="0"/>
            <w:sz w:val="20"/>
            <w:szCs w:val="20"/>
            <w:lang w:val="en-GB"/>
          </w:rPr>
          <w:t xml:space="preserve"> </w:t>
        </w:r>
      </w:ins>
      <w:ins w:id="28" w:author="China Telecom v1" w:date="2024-04-17T10:05:00Z">
        <w:r w:rsidR="000A27FA" w:rsidRPr="00905E48">
          <w:rPr>
            <w:rFonts w:ascii="Times New Roman" w:eastAsia="等线" w:hAnsi="Times New Roman" w:cs="Times New Roman"/>
            <w:kern w:val="0"/>
            <w:sz w:val="20"/>
            <w:szCs w:val="20"/>
            <w:lang w:val="en-GB"/>
          </w:rPr>
          <w:t>through</w:t>
        </w:r>
      </w:ins>
      <w:ins w:id="29" w:author="China Telecom v1" w:date="2024-04-17T10:04:00Z">
        <w:r w:rsidR="000A27FA" w:rsidRPr="00905E48">
          <w:rPr>
            <w:rFonts w:ascii="Times New Roman" w:eastAsia="等线" w:hAnsi="Times New Roman" w:cs="Times New Roman"/>
            <w:kern w:val="0"/>
            <w:sz w:val="20"/>
            <w:szCs w:val="20"/>
            <w:lang w:val="en-GB"/>
          </w:rPr>
          <w:t xml:space="preserve"> two DN</w:t>
        </w:r>
      </w:ins>
      <w:ins w:id="30" w:author="China Telecom v1" w:date="2024-04-17T10:07:00Z">
        <w:r w:rsidR="000A27FA" w:rsidRPr="00905E48">
          <w:rPr>
            <w:rFonts w:ascii="Times New Roman" w:eastAsia="等线" w:hAnsi="Times New Roman" w:cs="Times New Roman"/>
            <w:kern w:val="0"/>
            <w:sz w:val="20"/>
            <w:szCs w:val="20"/>
            <w:lang w:val="en-GB"/>
          </w:rPr>
          <w:t>s</w:t>
        </w:r>
      </w:ins>
      <w:ins w:id="31" w:author="China Telecom v1" w:date="2024-04-17T10:04:00Z">
        <w:r w:rsidR="000A27FA" w:rsidRPr="00905E48">
          <w:rPr>
            <w:rFonts w:ascii="Times New Roman" w:eastAsia="等线" w:hAnsi="Times New Roman" w:cs="Times New Roman"/>
            <w:kern w:val="0"/>
            <w:sz w:val="20"/>
            <w:szCs w:val="20"/>
            <w:lang w:val="en-GB"/>
          </w:rPr>
          <w:t xml:space="preserve"> and the </w:t>
        </w:r>
      </w:ins>
      <w:ins w:id="32" w:author="China Telecom v1" w:date="2024-04-17T10:05:00Z">
        <w:r w:rsidR="000A27FA" w:rsidRPr="00905E48">
          <w:rPr>
            <w:rFonts w:ascii="Times New Roman" w:eastAsia="等线" w:hAnsi="Times New Roman" w:cs="Times New Roman"/>
            <w:kern w:val="0"/>
            <w:sz w:val="20"/>
            <w:szCs w:val="20"/>
            <w:lang w:val="en-GB"/>
          </w:rPr>
          <w:t>normal traffic</w:t>
        </w:r>
      </w:ins>
      <w:ins w:id="33" w:author="China Telecom v1" w:date="2024-04-17T10:07:00Z">
        <w:r w:rsidR="000A27FA" w:rsidRPr="00905E48">
          <w:rPr>
            <w:rFonts w:ascii="Times New Roman" w:eastAsia="等线" w:hAnsi="Times New Roman" w:cs="Times New Roman"/>
            <w:kern w:val="0"/>
            <w:sz w:val="20"/>
            <w:szCs w:val="20"/>
            <w:lang w:val="en-GB"/>
          </w:rPr>
          <w:t xml:space="preserve"> to distinguish the</w:t>
        </w:r>
      </w:ins>
      <w:ins w:id="34" w:author="China Telecom v1" w:date="2024-04-17T10:08:00Z">
        <w:r w:rsidR="000A27FA" w:rsidRPr="00905E48">
          <w:rPr>
            <w:rFonts w:ascii="Times New Roman" w:eastAsia="等线" w:hAnsi="Times New Roman" w:cs="Times New Roman"/>
            <w:kern w:val="0"/>
            <w:sz w:val="20"/>
            <w:szCs w:val="20"/>
            <w:lang w:val="en-GB"/>
          </w:rPr>
          <w:t>se two kinds of traffic</w:t>
        </w:r>
      </w:ins>
      <w:ins w:id="35" w:author="China Telecom v1" w:date="2024-04-17T10:23:00Z">
        <w:r w:rsidR="000A27FA" w:rsidRPr="00905E48">
          <w:rPr>
            <w:rFonts w:ascii="Times New Roman" w:eastAsia="等线" w:hAnsi="Times New Roman" w:cs="Times New Roman"/>
            <w:kern w:val="0"/>
            <w:sz w:val="20"/>
            <w:szCs w:val="20"/>
            <w:lang w:val="en-GB"/>
          </w:rPr>
          <w:t xml:space="preserve"> and the AF will notify the </w:t>
        </w:r>
      </w:ins>
      <w:ins w:id="36" w:author="China Telecom v1" w:date="2024-04-17T10:24:00Z">
        <w:r w:rsidR="000A27FA" w:rsidRPr="00905E48">
          <w:rPr>
            <w:rFonts w:ascii="Times New Roman" w:eastAsia="等线" w:hAnsi="Times New Roman" w:cs="Times New Roman"/>
            <w:kern w:val="0"/>
            <w:sz w:val="20"/>
            <w:szCs w:val="20"/>
            <w:lang w:val="en-GB"/>
          </w:rPr>
          <w:t>5GC about this information</w:t>
        </w:r>
      </w:ins>
      <w:ins w:id="37" w:author="China Telecom v1" w:date="2024-04-17T10:08:00Z">
        <w:r w:rsidR="000A27FA" w:rsidRPr="00905E48">
          <w:rPr>
            <w:rFonts w:ascii="Times New Roman" w:eastAsia="等线" w:hAnsi="Times New Roman" w:cs="Times New Roman"/>
            <w:kern w:val="0"/>
            <w:sz w:val="20"/>
            <w:szCs w:val="20"/>
            <w:lang w:val="en-GB"/>
          </w:rPr>
          <w:t>.</w:t>
        </w:r>
      </w:ins>
      <w:ins w:id="38" w:author="China Telecom v1" w:date="2024-04-17T10:22:00Z">
        <w:r w:rsidR="000A27FA" w:rsidRPr="00905E48">
          <w:rPr>
            <w:rFonts w:ascii="Times New Roman" w:eastAsia="等线" w:hAnsi="Times New Roman" w:cs="Times New Roman"/>
            <w:kern w:val="0"/>
            <w:sz w:val="20"/>
            <w:szCs w:val="20"/>
            <w:lang w:val="en-GB"/>
          </w:rPr>
          <w:t xml:space="preserve"> The de</w:t>
        </w:r>
      </w:ins>
      <w:ins w:id="39" w:author="China Telecom v1" w:date="2024-04-17T10:23:00Z">
        <w:r w:rsidR="000A27FA" w:rsidRPr="00905E48">
          <w:rPr>
            <w:rFonts w:ascii="Times New Roman" w:eastAsia="等线" w:hAnsi="Times New Roman" w:cs="Times New Roman"/>
            <w:kern w:val="0"/>
            <w:sz w:val="20"/>
            <w:szCs w:val="20"/>
            <w:lang w:val="en-GB"/>
          </w:rPr>
          <w:t xml:space="preserve">tail replacement </w:t>
        </w:r>
      </w:ins>
      <w:ins w:id="40" w:author="China Telecom v1" w:date="2024-04-17T11:57:00Z">
        <w:r w:rsidR="007D4388" w:rsidRPr="00905E48">
          <w:rPr>
            <w:rFonts w:ascii="Times New Roman" w:eastAsia="等线" w:hAnsi="Times New Roman" w:cs="Times New Roman"/>
            <w:kern w:val="0"/>
            <w:sz w:val="20"/>
            <w:szCs w:val="20"/>
            <w:lang w:val="en-GB"/>
          </w:rPr>
          <w:t>is shown as below:</w:t>
        </w:r>
      </w:ins>
      <w:del w:id="41" w:author="China Telecom v1" w:date="2024-04-17T11:57:00Z">
        <w:r w:rsidR="00A92929" w:rsidRPr="00A92929" w:rsidDel="007D4388">
          <w:rPr>
            <w:rFonts w:ascii="Times New Roman" w:eastAsia="等线" w:hAnsi="Times New Roman" w:cs="Times New Roman"/>
            <w:kern w:val="0"/>
            <w:sz w:val="20"/>
            <w:szCs w:val="20"/>
            <w:lang w:val="en-GB" w:eastAsia="en-US"/>
          </w:rPr>
          <w:delText>The PSA UPF is proposed to correlate the specified traffic (i.e. the traffic between local DN and central DN) to the PDU session, and the UPF with UL Classifier (UL CL) or multi-homing Branching Point (BP) is responsible to handle data packets and further forward them to the destination.</w:delText>
        </w:r>
      </w:del>
    </w:p>
    <w:p w:rsidR="00A92929" w:rsidRPr="00A92929" w:rsidRDefault="00577552" w:rsidP="00A92929">
      <w:pPr>
        <w:keepNext/>
        <w:keepLines/>
        <w:widowControl/>
        <w:spacing w:before="60" w:after="180"/>
        <w:jc w:val="center"/>
        <w:rPr>
          <w:rFonts w:ascii="Arial" w:eastAsia="等线" w:hAnsi="Arial" w:cs="Times New Roman"/>
          <w:b/>
          <w:kern w:val="0"/>
          <w:sz w:val="20"/>
          <w:szCs w:val="20"/>
          <w:lang w:val="en-GB" w:eastAsia="en-US"/>
        </w:rPr>
      </w:pPr>
      <w:r w:rsidRPr="00A92929">
        <w:rPr>
          <w:rFonts w:ascii="Arial" w:eastAsia="等线" w:hAnsi="Arial" w:cs="Times New Roman"/>
          <w:b/>
          <w:kern w:val="0"/>
          <w:sz w:val="20"/>
          <w:szCs w:val="20"/>
          <w:lang w:val="en-GB" w:eastAsia="en-US"/>
        </w:rPr>
        <w:object w:dxaOrig="10230" w:dyaOrig="2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4.1pt" o:ole="">
            <v:imagedata r:id="rId7" o:title=""/>
          </v:shape>
          <o:OLEObject Type="Embed" ProgID="Visio.Drawing.15" ShapeID="_x0000_i1025" DrawAspect="Content" ObjectID="_1774972759" r:id="rId8"/>
        </w:object>
      </w:r>
    </w:p>
    <w:p w:rsidR="00A92929" w:rsidRPr="00A92929" w:rsidRDefault="00A92929" w:rsidP="00A92929">
      <w:pPr>
        <w:keepLines/>
        <w:widowControl/>
        <w:spacing w:after="240"/>
        <w:jc w:val="center"/>
        <w:rPr>
          <w:rFonts w:ascii="Arial" w:eastAsia="等线" w:hAnsi="Arial" w:cs="Times New Roman"/>
          <w:b/>
          <w:kern w:val="0"/>
          <w:sz w:val="20"/>
          <w:szCs w:val="20"/>
          <w:lang w:val="en-GB" w:eastAsia="en-US"/>
        </w:rPr>
      </w:pPr>
      <w:r w:rsidRPr="00A92929">
        <w:rPr>
          <w:rFonts w:ascii="Arial" w:eastAsia="等线" w:hAnsi="Arial" w:cs="Times New Roman"/>
          <w:b/>
          <w:kern w:val="0"/>
          <w:sz w:val="20"/>
          <w:szCs w:val="20"/>
          <w:lang w:val="en-GB" w:eastAsia="en-US"/>
        </w:rPr>
        <w:t>Figure 6.19.2-1: Traffic Routing among UE and Local DN and Central DN</w:t>
      </w:r>
    </w:p>
    <w:p w:rsidR="00A92929" w:rsidRPr="00A92929" w:rsidRDefault="00A92929" w:rsidP="00A92929">
      <w:pPr>
        <w:widowControl/>
        <w:spacing w:after="180"/>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In the case of UL, as shown in Figure 6.19.2-1, the traffic from UE to local DN and the traffic from local DN to central DN should be delivered via the same PDU session, namely, SDF1 and SDF2 are required to be correlated to the same PDU session serving the UE. According to existing mechanism, SDF1</w:t>
      </w:r>
      <w:ins w:id="42" w:author="China Telecom v1" w:date="2024-04-17T11:19:00Z">
        <w:r w:rsidR="00BB6134" w:rsidRPr="00905E48">
          <w:rPr>
            <w:rFonts w:ascii="Times New Roman" w:eastAsia="等线" w:hAnsi="Times New Roman" w:cs="Times New Roman"/>
            <w:kern w:val="0"/>
            <w:sz w:val="20"/>
            <w:szCs w:val="20"/>
            <w:lang w:val="en-GB" w:eastAsia="en-US"/>
          </w:rPr>
          <w:t>(SA: UE IP, DA: EAS IP)</w:t>
        </w:r>
      </w:ins>
      <w:r w:rsidRPr="00A92929">
        <w:rPr>
          <w:rFonts w:ascii="Times New Roman" w:eastAsia="等线" w:hAnsi="Times New Roman" w:cs="Times New Roman"/>
          <w:kern w:val="0"/>
          <w:sz w:val="20"/>
          <w:szCs w:val="20"/>
          <w:lang w:val="en-GB" w:eastAsia="en-US"/>
        </w:rPr>
        <w:t xml:space="preserve"> is able to be correlates to the PDU Session and route to the local DN without any other enhancement. For SDF2, this solution proposes </w:t>
      </w:r>
      <w:ins w:id="43" w:author="China Telecom v1" w:date="2024-04-17T08:47:00Z">
        <w:r w:rsidR="00755C32" w:rsidRPr="00905E48">
          <w:rPr>
            <w:rFonts w:ascii="Times New Roman" w:eastAsia="等线" w:hAnsi="Times New Roman" w:cs="Times New Roman"/>
            <w:kern w:val="0"/>
            <w:sz w:val="20"/>
            <w:szCs w:val="20"/>
            <w:lang w:val="en-GB" w:eastAsia="en-US"/>
          </w:rPr>
          <w:t>to perform IP replacement at</w:t>
        </w:r>
      </w:ins>
      <w:ins w:id="44" w:author="China Telecom v1" w:date="2024-04-17T10:11:00Z">
        <w:r w:rsidR="000A27FA" w:rsidRPr="00905E48">
          <w:rPr>
            <w:rFonts w:ascii="Times New Roman" w:eastAsia="等线" w:hAnsi="Times New Roman" w:cs="Times New Roman"/>
            <w:kern w:val="0"/>
            <w:sz w:val="20"/>
            <w:szCs w:val="20"/>
            <w:lang w:val="en-GB" w:eastAsia="en-US"/>
          </w:rPr>
          <w:t xml:space="preserve"> </w:t>
        </w:r>
      </w:ins>
      <w:ins w:id="45" w:author="China Telecom v1" w:date="2024-04-17T08:47:00Z">
        <w:r w:rsidR="00755C32" w:rsidRPr="00905E48">
          <w:rPr>
            <w:rFonts w:ascii="Times New Roman" w:eastAsia="等线" w:hAnsi="Times New Roman" w:cs="Times New Roman"/>
            <w:kern w:val="0"/>
            <w:sz w:val="20"/>
            <w:szCs w:val="20"/>
            <w:lang w:val="en-GB" w:eastAsia="en-US"/>
          </w:rPr>
          <w:t>UL CL/BP UPF</w:t>
        </w:r>
      </w:ins>
      <w:ins w:id="46" w:author="China Telecom v1" w:date="2024-04-17T11:20:00Z">
        <w:r w:rsidR="00BB6134" w:rsidRPr="00905E48">
          <w:rPr>
            <w:rFonts w:ascii="Times New Roman" w:eastAsia="等线" w:hAnsi="Times New Roman" w:cs="Times New Roman"/>
            <w:kern w:val="0"/>
            <w:sz w:val="20"/>
            <w:szCs w:val="20"/>
            <w:lang w:val="en-GB" w:eastAsia="en-US"/>
          </w:rPr>
          <w:t xml:space="preserve"> and the SDF2-1(SA: EAS IP1,</w:t>
        </w:r>
      </w:ins>
      <w:ins w:id="47" w:author="China Telecom v1" w:date="2024-04-17T11:21:00Z">
        <w:r w:rsidR="00BB6134" w:rsidRPr="00905E48">
          <w:rPr>
            <w:rFonts w:ascii="Times New Roman" w:eastAsia="等线" w:hAnsi="Times New Roman" w:cs="Times New Roman"/>
            <w:kern w:val="0"/>
            <w:sz w:val="20"/>
            <w:szCs w:val="20"/>
            <w:lang w:val="en-GB" w:eastAsia="en-US"/>
          </w:rPr>
          <w:t xml:space="preserve"> DA: UE</w:t>
        </w:r>
      </w:ins>
      <w:ins w:id="48" w:author="China Telecom v1" w:date="2024-04-17T11:22:00Z">
        <w:r w:rsidR="00BB6134" w:rsidRPr="00905E48">
          <w:rPr>
            <w:rFonts w:ascii="Times New Roman" w:eastAsia="等线" w:hAnsi="Times New Roman" w:cs="Times New Roman"/>
            <w:kern w:val="0"/>
            <w:sz w:val="20"/>
            <w:szCs w:val="20"/>
            <w:lang w:val="en-GB" w:eastAsia="en-US"/>
          </w:rPr>
          <w:t xml:space="preserve"> IP</w:t>
        </w:r>
      </w:ins>
      <w:ins w:id="49" w:author="China Telecom v1" w:date="2024-04-17T11:20:00Z">
        <w:r w:rsidR="00BB6134" w:rsidRPr="00905E48">
          <w:rPr>
            <w:rFonts w:ascii="Times New Roman" w:eastAsia="等线" w:hAnsi="Times New Roman" w:cs="Times New Roman"/>
            <w:kern w:val="0"/>
            <w:sz w:val="20"/>
            <w:szCs w:val="20"/>
            <w:lang w:val="en-GB" w:eastAsia="en-US"/>
          </w:rPr>
          <w:t>) will be changed to SDF2-2</w:t>
        </w:r>
      </w:ins>
      <w:ins w:id="50" w:author="China Telecom v1" w:date="2024-04-17T11:22:00Z">
        <w:r w:rsidR="00BB6134" w:rsidRPr="00905E48">
          <w:rPr>
            <w:rFonts w:ascii="Times New Roman" w:eastAsia="等线" w:hAnsi="Times New Roman" w:cs="Times New Roman"/>
            <w:kern w:val="0"/>
            <w:sz w:val="20"/>
            <w:szCs w:val="20"/>
            <w:lang w:val="en-GB" w:eastAsia="en-US"/>
          </w:rPr>
          <w:t xml:space="preserve"> (SA: UE IP, DA: AS IP)</w:t>
        </w:r>
      </w:ins>
      <w:ins w:id="51" w:author="China Telecom v1" w:date="2024-04-17T08:47:00Z">
        <w:r w:rsidR="00755C32" w:rsidRPr="00905E48">
          <w:rPr>
            <w:rFonts w:ascii="Times New Roman" w:eastAsia="等线" w:hAnsi="Times New Roman" w:cs="Times New Roman"/>
            <w:kern w:val="0"/>
            <w:sz w:val="20"/>
            <w:szCs w:val="20"/>
            <w:lang w:val="en-GB" w:eastAsia="en-US"/>
          </w:rPr>
          <w:t xml:space="preserve">. </w:t>
        </w:r>
      </w:ins>
      <w:ins w:id="52" w:author="China Telecom v1" w:date="2024-04-17T11:26:00Z">
        <w:r w:rsidR="000E4A98" w:rsidRPr="00905E48">
          <w:rPr>
            <w:rFonts w:ascii="Times New Roman" w:eastAsia="等线" w:hAnsi="Times New Roman" w:cs="Times New Roman"/>
            <w:kern w:val="0"/>
            <w:sz w:val="20"/>
            <w:szCs w:val="20"/>
            <w:lang w:val="en-GB" w:eastAsia="en-US"/>
          </w:rPr>
          <w:t xml:space="preserve">The EAS </w:t>
        </w:r>
      </w:ins>
      <w:ins w:id="53" w:author="China Telecom v1" w:date="2024-04-17T11:27:00Z">
        <w:r w:rsidR="000E4A98" w:rsidRPr="00905E48">
          <w:rPr>
            <w:rFonts w:ascii="Times New Roman" w:eastAsia="等线" w:hAnsi="Times New Roman" w:cs="Times New Roman"/>
            <w:kern w:val="0"/>
            <w:sz w:val="20"/>
            <w:szCs w:val="20"/>
            <w:lang w:val="en-GB" w:eastAsia="en-US"/>
          </w:rPr>
          <w:t>IP 1 is allocated by the EAS</w:t>
        </w:r>
      </w:ins>
      <w:ins w:id="54" w:author="China Telecom v1" w:date="2024-04-17T11:32:00Z">
        <w:r w:rsidR="000E4A98" w:rsidRPr="00905E48">
          <w:rPr>
            <w:rFonts w:ascii="Times New Roman" w:eastAsia="等线" w:hAnsi="Times New Roman" w:cs="Times New Roman"/>
            <w:kern w:val="0"/>
            <w:sz w:val="20"/>
            <w:szCs w:val="20"/>
            <w:lang w:val="en-GB" w:eastAsia="en-US"/>
          </w:rPr>
          <w:t xml:space="preserve"> and will be provided to 5GC by AF influence mechanism as described in clause 6.19.3.</w:t>
        </w:r>
        <w:r w:rsidR="000E4A98">
          <w:rPr>
            <w:rFonts w:ascii="Times New Roman" w:eastAsia="等线" w:hAnsi="Times New Roman" w:cs="Times New Roman" w:hint="eastAsia"/>
            <w:kern w:val="0"/>
            <w:sz w:val="20"/>
            <w:szCs w:val="20"/>
            <w:lang w:val="en-GB"/>
          </w:rPr>
          <w:t xml:space="preserve"> </w:t>
        </w:r>
      </w:ins>
      <w:ins w:id="55" w:author="China Telecom v1" w:date="2024-04-17T14:17:00Z">
        <w:r w:rsidR="00965EE0">
          <w:rPr>
            <w:rFonts w:ascii="Times New Roman" w:eastAsia="等线" w:hAnsi="Times New Roman" w:cs="Times New Roman"/>
            <w:kern w:val="0"/>
            <w:sz w:val="20"/>
            <w:szCs w:val="20"/>
            <w:lang w:val="en-GB" w:eastAsia="en-US"/>
          </w:rPr>
          <w:t>T</w:t>
        </w:r>
      </w:ins>
      <w:del w:id="56" w:author="China Telecom v1" w:date="2024-04-17T08:48:00Z">
        <w:r w:rsidRPr="00A92929" w:rsidDel="00755C32">
          <w:rPr>
            <w:rFonts w:ascii="Times New Roman" w:eastAsia="等线" w:hAnsi="Times New Roman" w:cs="Times New Roman"/>
            <w:kern w:val="0"/>
            <w:sz w:val="20"/>
            <w:szCs w:val="20"/>
            <w:lang w:val="en-GB" w:eastAsia="en-US"/>
          </w:rPr>
          <w:delText xml:space="preserve">that </w:delText>
        </w:r>
      </w:del>
      <w:del w:id="57" w:author="China Telecom v1" w:date="2024-04-17T14:17:00Z">
        <w:r w:rsidRPr="00A92929" w:rsidDel="00965EE0">
          <w:rPr>
            <w:rFonts w:ascii="Times New Roman" w:eastAsia="等线" w:hAnsi="Times New Roman" w:cs="Times New Roman"/>
            <w:kern w:val="0"/>
            <w:sz w:val="20"/>
            <w:szCs w:val="20"/>
            <w:lang w:val="en-GB" w:eastAsia="en-US"/>
          </w:rPr>
          <w:delText>t</w:delText>
        </w:r>
      </w:del>
      <w:r w:rsidRPr="00A92929">
        <w:rPr>
          <w:rFonts w:ascii="Times New Roman" w:eastAsia="等线" w:hAnsi="Times New Roman" w:cs="Times New Roman"/>
          <w:kern w:val="0"/>
          <w:sz w:val="20"/>
          <w:szCs w:val="20"/>
          <w:lang w:val="en-GB" w:eastAsia="en-US"/>
        </w:rPr>
        <w:t>he local PSA distinguishes the data packets of SDF2</w:t>
      </w:r>
      <w:ins w:id="58" w:author="China Telecom v1" w:date="2024-04-17T11:07:00Z">
        <w:r w:rsidR="00A97EAE">
          <w:rPr>
            <w:rFonts w:ascii="Times New Roman" w:eastAsia="等线" w:hAnsi="Times New Roman" w:cs="Times New Roman"/>
            <w:kern w:val="0"/>
            <w:sz w:val="20"/>
            <w:szCs w:val="20"/>
            <w:lang w:val="en-GB" w:eastAsia="en-US"/>
          </w:rPr>
          <w:t>-1</w:t>
        </w:r>
      </w:ins>
      <w:r w:rsidRPr="00A92929">
        <w:rPr>
          <w:rFonts w:ascii="Times New Roman" w:eastAsia="等线" w:hAnsi="Times New Roman" w:cs="Times New Roman"/>
          <w:kern w:val="0"/>
          <w:sz w:val="20"/>
          <w:szCs w:val="20"/>
          <w:lang w:val="en-GB" w:eastAsia="en-US"/>
        </w:rPr>
        <w:t xml:space="preserve"> by traffic description</w:t>
      </w:r>
      <w:del w:id="59" w:author="China Telecom v1" w:date="2024-04-17T11:36:00Z">
        <w:r w:rsidRPr="00A92929" w:rsidDel="00DE6F76">
          <w:rPr>
            <w:rFonts w:ascii="Times New Roman" w:eastAsia="等线" w:hAnsi="Times New Roman" w:cs="Times New Roman"/>
            <w:kern w:val="0"/>
            <w:sz w:val="20"/>
            <w:szCs w:val="20"/>
            <w:lang w:val="en-GB" w:eastAsia="en-US"/>
          </w:rPr>
          <w:delText xml:space="preserve"> (are required EAS to use a new IP address of local EC application server as source IP address and the UE IP address as destination IP address) which is provided to 5GC by AF influence mechanism as described in clause 6.19.3,</w:delText>
        </w:r>
      </w:del>
      <w:r w:rsidRPr="00A92929">
        <w:rPr>
          <w:rFonts w:ascii="Times New Roman" w:eastAsia="等线" w:hAnsi="Times New Roman" w:cs="Times New Roman"/>
          <w:kern w:val="0"/>
          <w:sz w:val="20"/>
          <w:szCs w:val="20"/>
          <w:lang w:val="en-GB" w:eastAsia="en-US"/>
        </w:rPr>
        <w:t xml:space="preserve"> and correlates these data packets to the PDU session</w:t>
      </w:r>
      <w:ins w:id="60" w:author="China Telecom v1" w:date="2024-04-17T11:35:00Z">
        <w:r w:rsidR="00DE6F76">
          <w:rPr>
            <w:rFonts w:ascii="Times New Roman" w:eastAsia="等线" w:hAnsi="Times New Roman" w:cs="Times New Roman"/>
            <w:kern w:val="0"/>
            <w:sz w:val="20"/>
            <w:szCs w:val="20"/>
            <w:lang w:val="en-GB" w:eastAsia="en-US"/>
          </w:rPr>
          <w:t xml:space="preserve"> </w:t>
        </w:r>
        <w:r w:rsidR="00DE6F76" w:rsidRPr="00905E48">
          <w:rPr>
            <w:rFonts w:ascii="Times New Roman" w:eastAsia="等线" w:hAnsi="Times New Roman" w:cs="Times New Roman"/>
            <w:kern w:val="0"/>
            <w:sz w:val="20"/>
            <w:szCs w:val="20"/>
            <w:lang w:val="en-GB" w:eastAsia="en-US"/>
          </w:rPr>
          <w:t>by UE IP address</w:t>
        </w:r>
      </w:ins>
      <w:r w:rsidRPr="00A92929">
        <w:rPr>
          <w:rFonts w:ascii="Times New Roman" w:eastAsia="等线" w:hAnsi="Times New Roman" w:cs="Times New Roman"/>
          <w:kern w:val="0"/>
          <w:sz w:val="20"/>
          <w:szCs w:val="20"/>
          <w:lang w:val="en-GB" w:eastAsia="en-US"/>
        </w:rPr>
        <w:t>, after that, the data packets can be routed towards ULCL or BP UPF based on current mechanism. When the ULCL or BP UPF receive the data packets of SDF2</w:t>
      </w:r>
      <w:ins w:id="61" w:author="China Telecom v1" w:date="2024-04-17T11:07:00Z">
        <w:r w:rsidR="00A97EAE">
          <w:rPr>
            <w:rFonts w:ascii="Times New Roman" w:eastAsia="等线" w:hAnsi="Times New Roman" w:cs="Times New Roman"/>
            <w:kern w:val="0"/>
            <w:sz w:val="20"/>
            <w:szCs w:val="20"/>
            <w:lang w:val="en-GB" w:eastAsia="en-US"/>
          </w:rPr>
          <w:t>-1</w:t>
        </w:r>
      </w:ins>
      <w:r w:rsidRPr="00A92929">
        <w:rPr>
          <w:rFonts w:ascii="Times New Roman" w:eastAsia="等线" w:hAnsi="Times New Roman" w:cs="Times New Roman"/>
          <w:kern w:val="0"/>
          <w:sz w:val="20"/>
          <w:szCs w:val="20"/>
          <w:lang w:val="en-GB" w:eastAsia="en-US"/>
        </w:rPr>
        <w:t>, the ULCL or BP UPF replaces the source IP address from the IP address of local EC application server to the UE IP address and replaces the destination IP address from the UE IP address to the IP address of central application server, so that the packets of SDF2</w:t>
      </w:r>
      <w:ins w:id="62" w:author="China Telecom v1" w:date="2024-04-17T11:09:00Z">
        <w:r w:rsidR="00A97EAE">
          <w:rPr>
            <w:rFonts w:ascii="Times New Roman" w:eastAsia="等线" w:hAnsi="Times New Roman" w:cs="Times New Roman"/>
            <w:kern w:val="0"/>
            <w:sz w:val="20"/>
            <w:szCs w:val="20"/>
            <w:lang w:val="en-GB" w:eastAsia="en-US"/>
          </w:rPr>
          <w:t>-2</w:t>
        </w:r>
      </w:ins>
      <w:r w:rsidRPr="00A92929">
        <w:rPr>
          <w:rFonts w:ascii="Times New Roman" w:eastAsia="等线" w:hAnsi="Times New Roman" w:cs="Times New Roman"/>
          <w:kern w:val="0"/>
          <w:sz w:val="20"/>
          <w:szCs w:val="20"/>
          <w:lang w:val="en-GB" w:eastAsia="en-US"/>
        </w:rPr>
        <w:t xml:space="preserve"> are able to be further forwarded to the central DN via the PDU Session.</w:t>
      </w:r>
    </w:p>
    <w:p w:rsidR="00A92929" w:rsidRDefault="00A92929" w:rsidP="00A92929">
      <w:pPr>
        <w:widowControl/>
        <w:spacing w:after="180"/>
        <w:jc w:val="left"/>
        <w:rPr>
          <w:ins w:id="63" w:author="China Telecom v1" w:date="2024-04-17T12:01:00Z"/>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 xml:space="preserve">In the case of DL, similar principle applies. As shown in Figure 6.19.2-1, traffic distinguishing and routing of SDF4 can be regards as usual case which is able to be satisfied by existing mechanism. For SDF3, similar as UL case, </w:t>
      </w:r>
      <w:ins w:id="64" w:author="China Telecom v1" w:date="2024-04-17T11:45:00Z">
        <w:r w:rsidR="00DE6F76" w:rsidRPr="0031558E">
          <w:rPr>
            <w:rFonts w:ascii="Times New Roman" w:eastAsia="等线" w:hAnsi="Times New Roman" w:cs="Times New Roman"/>
            <w:kern w:val="0"/>
            <w:sz w:val="20"/>
            <w:szCs w:val="20"/>
            <w:lang w:val="en-GB" w:eastAsia="en-US"/>
          </w:rPr>
          <w:t>IP replacement can be performed at UL CL/BP UPF</w:t>
        </w:r>
      </w:ins>
      <w:ins w:id="65" w:author="China Telecom v1" w:date="2024-04-17T14:18:00Z">
        <w:r w:rsidR="00965EE0" w:rsidRPr="0031558E">
          <w:rPr>
            <w:rFonts w:ascii="Times New Roman" w:eastAsia="等线" w:hAnsi="Times New Roman" w:cs="Times New Roman"/>
            <w:kern w:val="0"/>
            <w:sz w:val="20"/>
            <w:szCs w:val="20"/>
            <w:lang w:val="en-GB" w:eastAsia="en-US"/>
          </w:rPr>
          <w:t xml:space="preserve"> </w:t>
        </w:r>
      </w:ins>
      <w:ins w:id="66" w:author="China Telecom v1" w:date="2024-04-17T11:45:00Z">
        <w:r w:rsidR="00DE6F76" w:rsidRPr="0031558E">
          <w:rPr>
            <w:rFonts w:ascii="Times New Roman" w:eastAsia="等线" w:hAnsi="Times New Roman" w:cs="Times New Roman"/>
            <w:kern w:val="0"/>
            <w:sz w:val="20"/>
            <w:szCs w:val="20"/>
            <w:lang w:val="en-GB" w:eastAsia="en-US"/>
          </w:rPr>
          <w:t>and the SDF3-1(SA: AS IP1, DA: UE IP) will be changed to SDF</w:t>
        </w:r>
      </w:ins>
      <w:ins w:id="67" w:author="China Telecom v1" w:date="2024-04-17T11:46:00Z">
        <w:r w:rsidR="00DE6F76" w:rsidRPr="0031558E">
          <w:rPr>
            <w:rFonts w:ascii="Times New Roman" w:eastAsia="等线" w:hAnsi="Times New Roman" w:cs="Times New Roman"/>
            <w:kern w:val="0"/>
            <w:sz w:val="20"/>
            <w:szCs w:val="20"/>
            <w:lang w:val="en-GB" w:eastAsia="en-US"/>
          </w:rPr>
          <w:t>3</w:t>
        </w:r>
      </w:ins>
      <w:ins w:id="68" w:author="China Telecom v1" w:date="2024-04-17T11:45:00Z">
        <w:r w:rsidR="00DE6F76" w:rsidRPr="0031558E">
          <w:rPr>
            <w:rFonts w:ascii="Times New Roman" w:eastAsia="等线" w:hAnsi="Times New Roman" w:cs="Times New Roman"/>
            <w:kern w:val="0"/>
            <w:sz w:val="20"/>
            <w:szCs w:val="20"/>
            <w:lang w:val="en-GB" w:eastAsia="en-US"/>
          </w:rPr>
          <w:t xml:space="preserve">-2 (SA: UE IP, DA: </w:t>
        </w:r>
      </w:ins>
      <w:ins w:id="69" w:author="China Telecom v1" w:date="2024-04-17T11:46:00Z">
        <w:r w:rsidR="00DE6F76" w:rsidRPr="0031558E">
          <w:rPr>
            <w:rFonts w:ascii="Times New Roman" w:eastAsia="等线" w:hAnsi="Times New Roman" w:cs="Times New Roman"/>
            <w:kern w:val="0"/>
            <w:sz w:val="20"/>
            <w:szCs w:val="20"/>
            <w:lang w:val="en-GB" w:eastAsia="en-US"/>
          </w:rPr>
          <w:t>E</w:t>
        </w:r>
      </w:ins>
      <w:ins w:id="70" w:author="China Telecom v1" w:date="2024-04-17T11:45:00Z">
        <w:r w:rsidR="00DE6F76" w:rsidRPr="0031558E">
          <w:rPr>
            <w:rFonts w:ascii="Times New Roman" w:eastAsia="等线" w:hAnsi="Times New Roman" w:cs="Times New Roman"/>
            <w:kern w:val="0"/>
            <w:sz w:val="20"/>
            <w:szCs w:val="20"/>
            <w:lang w:val="en-GB" w:eastAsia="en-US"/>
          </w:rPr>
          <w:t>AS IP)</w:t>
        </w:r>
      </w:ins>
      <w:ins w:id="71" w:author="China Telecom v1" w:date="2024-04-17T11:46:00Z">
        <w:r w:rsidR="00DE6F76" w:rsidRPr="0031558E">
          <w:rPr>
            <w:rFonts w:ascii="Times New Roman" w:eastAsia="等线" w:hAnsi="Times New Roman" w:cs="Times New Roman"/>
            <w:kern w:val="0"/>
            <w:sz w:val="20"/>
            <w:szCs w:val="20"/>
            <w:lang w:val="en-GB" w:eastAsia="en-US"/>
          </w:rPr>
          <w:t>.</w:t>
        </w:r>
        <w:r w:rsidR="00DE6F76">
          <w:rPr>
            <w:rFonts w:ascii="Times New Roman" w:eastAsia="等线" w:hAnsi="Times New Roman" w:cs="Times New Roman"/>
            <w:kern w:val="0"/>
            <w:sz w:val="20"/>
            <w:szCs w:val="20"/>
            <w:lang w:val="en-GB" w:eastAsia="en-US"/>
          </w:rPr>
          <w:t xml:space="preserve"> </w:t>
        </w:r>
      </w:ins>
      <w:ins w:id="72" w:author="China Telecom v1" w:date="2024-04-17T11:51:00Z">
        <w:r w:rsidR="00941E77">
          <w:rPr>
            <w:rFonts w:ascii="Times New Roman" w:eastAsia="等线" w:hAnsi="Times New Roman" w:cs="Times New Roman"/>
            <w:kern w:val="0"/>
            <w:sz w:val="20"/>
            <w:szCs w:val="20"/>
            <w:lang w:val="en-GB" w:eastAsia="en-US"/>
          </w:rPr>
          <w:t>T</w:t>
        </w:r>
      </w:ins>
      <w:del w:id="73" w:author="China Telecom v1" w:date="2024-04-17T11:51:00Z">
        <w:r w:rsidRPr="00A92929" w:rsidDel="00941E77">
          <w:rPr>
            <w:rFonts w:ascii="Times New Roman" w:eastAsia="等线" w:hAnsi="Times New Roman" w:cs="Times New Roman"/>
            <w:kern w:val="0"/>
            <w:sz w:val="20"/>
            <w:szCs w:val="20"/>
            <w:lang w:val="en-GB" w:eastAsia="en-US"/>
          </w:rPr>
          <w:delText>t</w:delText>
        </w:r>
      </w:del>
      <w:r w:rsidRPr="00A92929">
        <w:rPr>
          <w:rFonts w:ascii="Times New Roman" w:eastAsia="等线" w:hAnsi="Times New Roman" w:cs="Times New Roman"/>
          <w:kern w:val="0"/>
          <w:sz w:val="20"/>
          <w:szCs w:val="20"/>
          <w:lang w:val="en-GB" w:eastAsia="en-US"/>
        </w:rPr>
        <w:t>he central PSA distinguishes the data packets of SDF3</w:t>
      </w:r>
      <w:ins w:id="74" w:author="China Telecom v1" w:date="2024-04-17T11:52:00Z">
        <w:r w:rsidR="00941E77">
          <w:rPr>
            <w:rFonts w:ascii="Times New Roman" w:eastAsia="等线" w:hAnsi="Times New Roman" w:cs="Times New Roman"/>
            <w:kern w:val="0"/>
            <w:sz w:val="20"/>
            <w:szCs w:val="20"/>
            <w:lang w:val="en-GB" w:eastAsia="en-US"/>
          </w:rPr>
          <w:t>-1</w:t>
        </w:r>
      </w:ins>
      <w:r w:rsidRPr="00A92929">
        <w:rPr>
          <w:rFonts w:ascii="Times New Roman" w:eastAsia="等线" w:hAnsi="Times New Roman" w:cs="Times New Roman"/>
          <w:kern w:val="0"/>
          <w:sz w:val="20"/>
          <w:szCs w:val="20"/>
          <w:lang w:val="en-GB" w:eastAsia="en-US"/>
        </w:rPr>
        <w:t xml:space="preserve"> by traffic description </w:t>
      </w:r>
      <w:del w:id="75" w:author="China Telecom v1" w:date="2024-04-17T11:51:00Z">
        <w:r w:rsidRPr="00A92929" w:rsidDel="00941E77">
          <w:rPr>
            <w:rFonts w:ascii="Times New Roman" w:eastAsia="等线" w:hAnsi="Times New Roman" w:cs="Times New Roman"/>
            <w:kern w:val="0"/>
            <w:sz w:val="20"/>
            <w:szCs w:val="20"/>
            <w:lang w:val="en-GB" w:eastAsia="en-US"/>
          </w:rPr>
          <w:delText>(with the given IP address of local application server as source IP address and the UE IP address as destination IP address) which is provided to 5GC by AF influence mechanism as described in clause 6.19.3,</w:delText>
        </w:r>
      </w:del>
      <w:r w:rsidRPr="00A92929">
        <w:rPr>
          <w:rFonts w:ascii="Times New Roman" w:eastAsia="等线" w:hAnsi="Times New Roman" w:cs="Times New Roman"/>
          <w:kern w:val="0"/>
          <w:sz w:val="20"/>
          <w:szCs w:val="20"/>
          <w:lang w:val="en-GB" w:eastAsia="en-US"/>
        </w:rPr>
        <w:t xml:space="preserve"> and correlates these data packets to the PDU session</w:t>
      </w:r>
      <w:ins w:id="76" w:author="China Telecom v1" w:date="2024-04-17T11:52:00Z">
        <w:r w:rsidR="00941E77">
          <w:rPr>
            <w:rFonts w:ascii="Times New Roman" w:eastAsia="等线" w:hAnsi="Times New Roman" w:cs="Times New Roman"/>
            <w:kern w:val="0"/>
            <w:sz w:val="20"/>
            <w:szCs w:val="20"/>
            <w:lang w:val="en-GB" w:eastAsia="en-US"/>
          </w:rPr>
          <w:t xml:space="preserve"> by UE IP</w:t>
        </w:r>
      </w:ins>
      <w:r w:rsidRPr="00A92929">
        <w:rPr>
          <w:rFonts w:ascii="Times New Roman" w:eastAsia="等线" w:hAnsi="Times New Roman" w:cs="Times New Roman"/>
          <w:kern w:val="0"/>
          <w:sz w:val="20"/>
          <w:szCs w:val="20"/>
          <w:lang w:val="en-GB" w:eastAsia="en-US"/>
        </w:rPr>
        <w:t>, and then, it forwards these data packets to ULCL or BP UPF. When the ULCL or BP UPF receive the data packets of SDF3</w:t>
      </w:r>
      <w:ins w:id="77" w:author="China Telecom v1" w:date="2024-04-17T11:52:00Z">
        <w:r w:rsidR="00941E77">
          <w:rPr>
            <w:rFonts w:ascii="Times New Roman" w:eastAsia="等线" w:hAnsi="Times New Roman" w:cs="Times New Roman"/>
            <w:kern w:val="0"/>
            <w:sz w:val="20"/>
            <w:szCs w:val="20"/>
            <w:lang w:val="en-GB" w:eastAsia="en-US"/>
          </w:rPr>
          <w:t>-1</w:t>
        </w:r>
      </w:ins>
      <w:r w:rsidRPr="00A92929">
        <w:rPr>
          <w:rFonts w:ascii="Times New Roman" w:eastAsia="等线" w:hAnsi="Times New Roman" w:cs="Times New Roman"/>
          <w:kern w:val="0"/>
          <w:sz w:val="20"/>
          <w:szCs w:val="20"/>
          <w:lang w:val="en-GB" w:eastAsia="en-US"/>
        </w:rPr>
        <w:t xml:space="preserve">, the ULCL or BP UPF replaces the source IP address from the </w:t>
      </w:r>
      <w:ins w:id="78" w:author="China Telecom v1" w:date="2024-04-17T11:53:00Z">
        <w:r w:rsidR="00941E77">
          <w:rPr>
            <w:rFonts w:ascii="Times New Roman" w:eastAsia="等线" w:hAnsi="Times New Roman" w:cs="Times New Roman"/>
            <w:kern w:val="0"/>
            <w:sz w:val="20"/>
            <w:szCs w:val="20"/>
            <w:lang w:val="en-GB" w:eastAsia="en-US"/>
          </w:rPr>
          <w:t xml:space="preserve">AS </w:t>
        </w:r>
      </w:ins>
      <w:r w:rsidRPr="00A92929">
        <w:rPr>
          <w:rFonts w:ascii="Times New Roman" w:eastAsia="等线" w:hAnsi="Times New Roman" w:cs="Times New Roman"/>
          <w:kern w:val="0"/>
          <w:sz w:val="20"/>
          <w:szCs w:val="20"/>
          <w:lang w:val="en-GB" w:eastAsia="en-US"/>
        </w:rPr>
        <w:t xml:space="preserve">IP address </w:t>
      </w:r>
      <w:ins w:id="79" w:author="China Telecom v1" w:date="2024-04-17T11:53:00Z">
        <w:r w:rsidR="00941E77">
          <w:rPr>
            <w:rFonts w:ascii="Times New Roman" w:eastAsia="等线" w:hAnsi="Times New Roman" w:cs="Times New Roman"/>
            <w:kern w:val="0"/>
            <w:sz w:val="20"/>
            <w:szCs w:val="20"/>
            <w:lang w:val="en-GB" w:eastAsia="en-US"/>
          </w:rPr>
          <w:t>1</w:t>
        </w:r>
      </w:ins>
      <w:del w:id="80" w:author="China Telecom v1" w:date="2024-04-17T11:53:00Z">
        <w:r w:rsidRPr="00A92929" w:rsidDel="00941E77">
          <w:rPr>
            <w:rFonts w:ascii="Times New Roman" w:eastAsia="等线" w:hAnsi="Times New Roman" w:cs="Times New Roman"/>
            <w:kern w:val="0"/>
            <w:sz w:val="20"/>
            <w:szCs w:val="20"/>
            <w:lang w:val="en-GB" w:eastAsia="en-US"/>
          </w:rPr>
          <w:delText xml:space="preserve">of </w:delText>
        </w:r>
      </w:del>
      <w:ins w:id="81" w:author="China Telecom" w:date="2024-04-02T16:36:00Z">
        <w:del w:id="82" w:author="China Telecom v1" w:date="2024-04-17T11:53:00Z">
          <w:r w:rsidR="007034DD" w:rsidDel="00941E77">
            <w:rPr>
              <w:rFonts w:ascii="Times New Roman" w:eastAsia="等线" w:hAnsi="Times New Roman" w:cs="Times New Roman"/>
              <w:kern w:val="0"/>
              <w:sz w:val="20"/>
              <w:szCs w:val="20"/>
              <w:lang w:val="en-GB" w:eastAsia="en-US"/>
            </w:rPr>
            <w:delText xml:space="preserve">the </w:delText>
          </w:r>
          <w:r w:rsidR="007034DD" w:rsidRPr="007034DD" w:rsidDel="00941E77">
            <w:rPr>
              <w:rFonts w:ascii="Times New Roman" w:eastAsia="等线" w:hAnsi="Times New Roman" w:cs="Times New Roman"/>
              <w:kern w:val="0"/>
              <w:sz w:val="20"/>
              <w:szCs w:val="20"/>
              <w:lang w:val="en-GB" w:eastAsia="en-US"/>
            </w:rPr>
            <w:delText>given IP address of local application server</w:delText>
          </w:r>
        </w:del>
      </w:ins>
      <w:del w:id="83" w:author="China Telecom v1" w:date="2024-04-17T11:53:00Z">
        <w:r w:rsidRPr="00A92929" w:rsidDel="00941E77">
          <w:rPr>
            <w:rFonts w:ascii="Times New Roman" w:eastAsia="等线" w:hAnsi="Times New Roman" w:cs="Times New Roman"/>
            <w:kern w:val="0"/>
            <w:sz w:val="20"/>
            <w:szCs w:val="20"/>
            <w:lang w:val="en-GB" w:eastAsia="en-US"/>
          </w:rPr>
          <w:delText>central application server</w:delText>
        </w:r>
      </w:del>
      <w:r w:rsidRPr="00A92929">
        <w:rPr>
          <w:rFonts w:ascii="Times New Roman" w:eastAsia="等线" w:hAnsi="Times New Roman" w:cs="Times New Roman"/>
          <w:kern w:val="0"/>
          <w:sz w:val="20"/>
          <w:szCs w:val="20"/>
          <w:lang w:val="en-GB" w:eastAsia="en-US"/>
        </w:rPr>
        <w:t xml:space="preserve"> to the UE IP address and replaces the destination IP address from the UE address to the IP address of EC application server, so that the packets of SDF3</w:t>
      </w:r>
      <w:ins w:id="84" w:author="China Telecom v1" w:date="2024-04-17T11:54:00Z">
        <w:r w:rsidR="00941E77">
          <w:rPr>
            <w:rFonts w:ascii="Times New Roman" w:eastAsia="等线" w:hAnsi="Times New Roman" w:cs="Times New Roman"/>
            <w:kern w:val="0"/>
            <w:sz w:val="20"/>
            <w:szCs w:val="20"/>
            <w:lang w:val="en-GB" w:eastAsia="en-US"/>
          </w:rPr>
          <w:t>-1</w:t>
        </w:r>
      </w:ins>
      <w:r w:rsidRPr="00A92929">
        <w:rPr>
          <w:rFonts w:ascii="Times New Roman" w:eastAsia="等线" w:hAnsi="Times New Roman" w:cs="Times New Roman"/>
          <w:kern w:val="0"/>
          <w:sz w:val="20"/>
          <w:szCs w:val="20"/>
          <w:lang w:val="en-GB" w:eastAsia="en-US"/>
        </w:rPr>
        <w:t xml:space="preserve"> are able to be further forwarded to the local DN via the PDU Session.</w:t>
      </w:r>
    </w:p>
    <w:p w:rsidR="00C95B77" w:rsidRPr="00905E48" w:rsidRDefault="00C95B77" w:rsidP="00A92929">
      <w:pPr>
        <w:widowControl/>
        <w:spacing w:after="180"/>
        <w:jc w:val="left"/>
        <w:rPr>
          <w:ins w:id="85" w:author="China Telecom v1" w:date="2024-04-17T13:05:00Z"/>
          <w:rFonts w:ascii="Times New Roman" w:eastAsia="等线" w:hAnsi="Times New Roman" w:cs="Times New Roman"/>
          <w:kern w:val="0"/>
          <w:sz w:val="20"/>
          <w:szCs w:val="20"/>
          <w:lang w:val="en-GB" w:eastAsia="en-US"/>
        </w:rPr>
      </w:pPr>
      <w:ins w:id="86" w:author="China Telecom v1" w:date="2024-04-17T12:01:00Z">
        <w:r w:rsidRPr="00905E48">
          <w:rPr>
            <w:rFonts w:ascii="Times New Roman" w:eastAsia="等线" w:hAnsi="Times New Roman" w:cs="Times New Roman"/>
            <w:kern w:val="0"/>
            <w:sz w:val="20"/>
            <w:szCs w:val="20"/>
            <w:lang w:val="en-GB" w:eastAsia="en-US"/>
          </w:rPr>
          <w:t>The traffic routing rule configured at ULCL/BP</w:t>
        </w:r>
      </w:ins>
      <w:ins w:id="87" w:author="China Telecom v1" w:date="2024-04-17T13:13:00Z">
        <w:r w:rsidR="00467277" w:rsidRPr="00905E48">
          <w:rPr>
            <w:rFonts w:ascii="Times New Roman" w:eastAsia="等线" w:hAnsi="Times New Roman" w:cs="Times New Roman"/>
            <w:kern w:val="0"/>
            <w:sz w:val="20"/>
            <w:szCs w:val="20"/>
            <w:lang w:val="en-GB" w:eastAsia="en-US"/>
          </w:rPr>
          <w:t xml:space="preserve"> is shown in Table 6.19.2-1.</w:t>
        </w:r>
      </w:ins>
    </w:p>
    <w:p w:rsidR="00804348" w:rsidRDefault="00804348" w:rsidP="00804348">
      <w:pPr>
        <w:pStyle w:val="TH"/>
        <w:rPr>
          <w:ins w:id="88" w:author="China Telecom v1" w:date="2024-04-17T13:09:00Z"/>
          <w:lang w:val="en-US" w:eastAsia="zh-CN"/>
        </w:rPr>
      </w:pPr>
      <w:ins w:id="89" w:author="China Telecom v1" w:date="2024-04-17T13:09:00Z">
        <w:r w:rsidRPr="00905E48">
          <w:rPr>
            <w:lang w:val="en-US" w:eastAsia="zh-CN"/>
          </w:rPr>
          <w:t>Table 6.19.2-</w:t>
        </w:r>
      </w:ins>
      <w:ins w:id="90" w:author="China Telecom v1" w:date="2024-04-17T13:10:00Z">
        <w:r w:rsidRPr="00905E48">
          <w:rPr>
            <w:lang w:val="en-US" w:eastAsia="zh-CN"/>
          </w:rPr>
          <w:t>1</w:t>
        </w:r>
      </w:ins>
      <w:ins w:id="91" w:author="China Telecom v1" w:date="2024-04-17T13:09:00Z">
        <w:r w:rsidRPr="00905E48">
          <w:rPr>
            <w:lang w:val="en-US" w:eastAsia="zh-CN"/>
          </w:rPr>
          <w:t xml:space="preserve"> Traffic routing rule configured at ULCL/BP </w:t>
        </w:r>
      </w:ins>
    </w:p>
    <w:tbl>
      <w:tblPr>
        <w:tblStyle w:val="a9"/>
        <w:tblW w:w="7221" w:type="dxa"/>
        <w:jc w:val="center"/>
        <w:tblLook w:val="04A0" w:firstRow="1" w:lastRow="0" w:firstColumn="1" w:lastColumn="0" w:noHBand="0" w:noVBand="1"/>
      </w:tblPr>
      <w:tblGrid>
        <w:gridCol w:w="1555"/>
        <w:gridCol w:w="2835"/>
        <w:gridCol w:w="2831"/>
      </w:tblGrid>
      <w:tr w:rsidR="00804348" w:rsidTr="00B610BA">
        <w:trPr>
          <w:jc w:val="center"/>
          <w:ins w:id="92" w:author="China Telecom v1" w:date="2024-04-17T13:09:00Z"/>
        </w:trPr>
        <w:tc>
          <w:tcPr>
            <w:tcW w:w="1555" w:type="dxa"/>
          </w:tcPr>
          <w:p w:rsidR="00804348" w:rsidRDefault="00804348" w:rsidP="00B610BA">
            <w:pPr>
              <w:pStyle w:val="TAH"/>
              <w:rPr>
                <w:ins w:id="93" w:author="China Telecom v1" w:date="2024-04-17T13:09:00Z"/>
                <w:lang w:val="en-US" w:eastAsia="zh-CN"/>
              </w:rPr>
            </w:pPr>
            <w:ins w:id="94" w:author="China Telecom v1" w:date="2024-04-17T13:09:00Z">
              <w:r>
                <w:rPr>
                  <w:rFonts w:hint="eastAsia"/>
                  <w:lang w:val="en-US" w:eastAsia="zh-CN"/>
                </w:rPr>
                <w:t>O</w:t>
              </w:r>
              <w:r>
                <w:rPr>
                  <w:lang w:val="en-US" w:eastAsia="zh-CN"/>
                </w:rPr>
                <w:t>ptions</w:t>
              </w:r>
            </w:ins>
          </w:p>
        </w:tc>
        <w:tc>
          <w:tcPr>
            <w:tcW w:w="2835" w:type="dxa"/>
          </w:tcPr>
          <w:p w:rsidR="00804348" w:rsidRDefault="00804348" w:rsidP="00B610BA">
            <w:pPr>
              <w:pStyle w:val="TAH"/>
              <w:rPr>
                <w:ins w:id="95" w:author="China Telecom v1" w:date="2024-04-17T13:09:00Z"/>
                <w:lang w:val="en-US" w:eastAsia="zh-CN"/>
              </w:rPr>
            </w:pPr>
            <w:ins w:id="96" w:author="China Telecom v1" w:date="2024-04-17T13:09:00Z">
              <w:r>
                <w:rPr>
                  <w:lang w:val="en-US" w:eastAsia="zh-CN"/>
                </w:rPr>
                <w:t>Traffic from L-PSA</w:t>
              </w:r>
            </w:ins>
          </w:p>
        </w:tc>
        <w:tc>
          <w:tcPr>
            <w:tcW w:w="2831" w:type="dxa"/>
          </w:tcPr>
          <w:p w:rsidR="00804348" w:rsidRDefault="00804348" w:rsidP="00B610BA">
            <w:pPr>
              <w:pStyle w:val="TAH"/>
              <w:rPr>
                <w:ins w:id="97" w:author="China Telecom v1" w:date="2024-04-17T13:09:00Z"/>
                <w:lang w:val="en-US" w:eastAsia="zh-CN"/>
              </w:rPr>
            </w:pPr>
            <w:ins w:id="98" w:author="China Telecom v1" w:date="2024-04-17T13:09:00Z">
              <w:r>
                <w:rPr>
                  <w:lang w:val="en-US" w:eastAsia="zh-CN"/>
                </w:rPr>
                <w:t xml:space="preserve">Traffic from </w:t>
              </w:r>
            </w:ins>
            <w:ins w:id="99" w:author="China Telecom v1" w:date="2024-04-18T16:44:00Z">
              <w:r w:rsidR="007C2D21" w:rsidRPr="007C2D21">
                <w:rPr>
                  <w:lang w:val="en-US" w:eastAsia="zh-CN"/>
                </w:rPr>
                <w:t>C-</w:t>
              </w:r>
            </w:ins>
            <w:ins w:id="100" w:author="China Telecom v1" w:date="2024-04-17T13:09:00Z">
              <w:r>
                <w:rPr>
                  <w:lang w:val="en-US" w:eastAsia="zh-CN"/>
                </w:rPr>
                <w:t>PSA</w:t>
              </w:r>
            </w:ins>
          </w:p>
        </w:tc>
      </w:tr>
      <w:tr w:rsidR="00804348" w:rsidTr="00B610BA">
        <w:trPr>
          <w:jc w:val="center"/>
          <w:ins w:id="101" w:author="China Telecom v1" w:date="2024-04-17T13:09:00Z"/>
        </w:trPr>
        <w:tc>
          <w:tcPr>
            <w:tcW w:w="1555" w:type="dxa"/>
          </w:tcPr>
          <w:p w:rsidR="00804348" w:rsidRDefault="00804348" w:rsidP="00B610BA">
            <w:pPr>
              <w:pStyle w:val="TAL"/>
              <w:rPr>
                <w:ins w:id="102" w:author="China Telecom v1" w:date="2024-04-17T13:09:00Z"/>
                <w:b/>
                <w:lang w:val="en-US" w:eastAsia="zh-CN"/>
              </w:rPr>
            </w:pPr>
            <w:ins w:id="103" w:author="China Telecom v1" w:date="2024-04-17T13:10:00Z">
              <w:r>
                <w:rPr>
                  <w:b/>
                  <w:lang w:val="en-US" w:eastAsia="zh-CN"/>
                </w:rPr>
                <w:t>UL CL/BP perform IP replacement</w:t>
              </w:r>
            </w:ins>
          </w:p>
        </w:tc>
        <w:tc>
          <w:tcPr>
            <w:tcW w:w="2835" w:type="dxa"/>
          </w:tcPr>
          <w:p w:rsidR="00804348" w:rsidRDefault="00804348" w:rsidP="00B610BA">
            <w:pPr>
              <w:pStyle w:val="TAL"/>
              <w:rPr>
                <w:ins w:id="104" w:author="China Telecom v1" w:date="2024-04-17T13:09:00Z"/>
                <w:lang w:val="en-US" w:eastAsia="zh-CN"/>
              </w:rPr>
            </w:pPr>
            <w:ins w:id="105" w:author="China Telecom v1" w:date="2024-04-17T13:09:00Z">
              <w:r>
                <w:rPr>
                  <w:lang w:val="en-US" w:eastAsia="zh-CN"/>
                </w:rPr>
                <w:t>Target IP is UE IP address: Route to UE (RAN).</w:t>
              </w:r>
            </w:ins>
          </w:p>
          <w:p w:rsidR="00804348" w:rsidRDefault="00804348" w:rsidP="00B610BA">
            <w:pPr>
              <w:pStyle w:val="TAL"/>
              <w:rPr>
                <w:ins w:id="106" w:author="China Telecom v1" w:date="2024-04-17T13:09:00Z"/>
                <w:lang w:val="en-US" w:eastAsia="zh-CN"/>
              </w:rPr>
            </w:pPr>
            <w:ins w:id="107" w:author="China Telecom v1" w:date="2024-04-17T13:09:00Z">
              <w:r>
                <w:rPr>
                  <w:rFonts w:hint="eastAsia"/>
                  <w:lang w:val="en-US" w:eastAsia="zh-CN"/>
                </w:rPr>
                <w:t>O</w:t>
              </w:r>
              <w:r>
                <w:rPr>
                  <w:lang w:val="en-US" w:eastAsia="zh-CN"/>
                </w:rPr>
                <w:t>thers:</w:t>
              </w:r>
            </w:ins>
          </w:p>
          <w:p w:rsidR="00804348" w:rsidRDefault="00804348" w:rsidP="00B610BA">
            <w:pPr>
              <w:pStyle w:val="TAL"/>
              <w:rPr>
                <w:ins w:id="108" w:author="China Telecom v1" w:date="2024-04-17T13:09:00Z"/>
                <w:lang w:val="en-US" w:eastAsia="zh-CN"/>
              </w:rPr>
            </w:pPr>
            <w:ins w:id="109" w:author="China Telecom v1" w:date="2024-04-17T13:09:00Z">
              <w:r>
                <w:rPr>
                  <w:lang w:val="en-US" w:eastAsia="zh-CN"/>
                </w:rPr>
                <w:t>Route to PSA.</w:t>
              </w:r>
            </w:ins>
          </w:p>
        </w:tc>
        <w:tc>
          <w:tcPr>
            <w:tcW w:w="2831" w:type="dxa"/>
          </w:tcPr>
          <w:p w:rsidR="00804348" w:rsidRDefault="00804348" w:rsidP="00B610BA">
            <w:pPr>
              <w:pStyle w:val="TAL"/>
              <w:rPr>
                <w:ins w:id="110" w:author="China Telecom v1" w:date="2024-04-17T13:09:00Z"/>
                <w:lang w:val="en-US" w:eastAsia="zh-CN"/>
              </w:rPr>
            </w:pPr>
            <w:ins w:id="111" w:author="China Telecom v1" w:date="2024-04-17T13:09:00Z">
              <w:r>
                <w:rPr>
                  <w:lang w:val="en-US" w:eastAsia="zh-CN"/>
                </w:rPr>
                <w:t>Target IP is UE IP address: Route to UE (RAN).</w:t>
              </w:r>
            </w:ins>
          </w:p>
          <w:p w:rsidR="00804348" w:rsidRDefault="00804348" w:rsidP="00B610BA">
            <w:pPr>
              <w:pStyle w:val="TAL"/>
              <w:rPr>
                <w:ins w:id="112" w:author="China Telecom v1" w:date="2024-04-17T13:09:00Z"/>
                <w:lang w:val="en-US" w:eastAsia="zh-CN"/>
              </w:rPr>
            </w:pPr>
            <w:ins w:id="113" w:author="China Telecom v1" w:date="2024-04-17T13:09:00Z">
              <w:r>
                <w:rPr>
                  <w:rFonts w:hint="eastAsia"/>
                  <w:lang w:val="en-US" w:eastAsia="zh-CN"/>
                </w:rPr>
                <w:t>O</w:t>
              </w:r>
              <w:r>
                <w:rPr>
                  <w:lang w:val="en-US" w:eastAsia="zh-CN"/>
                </w:rPr>
                <w:t>thers:</w:t>
              </w:r>
            </w:ins>
          </w:p>
          <w:p w:rsidR="00804348" w:rsidRDefault="00804348" w:rsidP="00B610BA">
            <w:pPr>
              <w:pStyle w:val="TAL"/>
              <w:rPr>
                <w:ins w:id="114" w:author="China Telecom v1" w:date="2024-04-17T13:09:00Z"/>
                <w:lang w:val="en-US" w:eastAsia="zh-CN"/>
              </w:rPr>
            </w:pPr>
            <w:ins w:id="115" w:author="China Telecom v1" w:date="2024-04-17T13:09:00Z">
              <w:r>
                <w:rPr>
                  <w:lang w:val="en-US" w:eastAsia="zh-CN"/>
                </w:rPr>
                <w:t>Route to L-PSA.</w:t>
              </w:r>
            </w:ins>
          </w:p>
        </w:tc>
      </w:tr>
    </w:tbl>
    <w:p w:rsidR="00C95B77" w:rsidRPr="00A92929" w:rsidRDefault="00C95B77" w:rsidP="00A92929">
      <w:pPr>
        <w:widowControl/>
        <w:spacing w:after="180"/>
        <w:jc w:val="left"/>
        <w:rPr>
          <w:rFonts w:ascii="Times New Roman" w:eastAsia="等线" w:hAnsi="Times New Roman" w:cs="Times New Roman"/>
          <w:kern w:val="0"/>
          <w:sz w:val="20"/>
          <w:szCs w:val="20"/>
          <w:lang w:val="en-GB" w:eastAsia="en-US"/>
        </w:rPr>
      </w:pPr>
    </w:p>
    <w:p w:rsidR="00A92929" w:rsidRDefault="00A92929" w:rsidP="00A92929">
      <w:pPr>
        <w:keepLines/>
        <w:widowControl/>
        <w:spacing w:after="180"/>
        <w:ind w:left="1135" w:hanging="851"/>
        <w:jc w:val="left"/>
        <w:rPr>
          <w:ins w:id="116" w:author="China Telecom" w:date="2024-04-02T16:25:00Z"/>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NOTE</w:t>
      </w:r>
      <w:ins w:id="117" w:author="China Telecom" w:date="2024-04-02T16:25:00Z">
        <w:r w:rsidR="00F11E33">
          <w:rPr>
            <w:rFonts w:ascii="Times New Roman" w:eastAsia="等线" w:hAnsi="Times New Roman" w:cs="Times New Roman"/>
            <w:kern w:val="0"/>
            <w:sz w:val="20"/>
            <w:szCs w:val="20"/>
            <w:lang w:val="en-GB" w:eastAsia="en-US"/>
          </w:rPr>
          <w:t xml:space="preserve"> 1</w:t>
        </w:r>
      </w:ins>
      <w:r w:rsidRPr="00A92929">
        <w:rPr>
          <w:rFonts w:ascii="Times New Roman" w:eastAsia="等线" w:hAnsi="Times New Roman" w:cs="Times New Roman"/>
          <w:kern w:val="0"/>
          <w:sz w:val="20"/>
          <w:szCs w:val="20"/>
          <w:lang w:val="en-GB" w:eastAsia="en-US"/>
        </w:rPr>
        <w:t>:</w:t>
      </w:r>
      <w:r w:rsidRPr="00A92929">
        <w:rPr>
          <w:rFonts w:ascii="Times New Roman" w:eastAsia="等线" w:hAnsi="Times New Roman" w:cs="Times New Roman"/>
          <w:kern w:val="0"/>
          <w:sz w:val="20"/>
          <w:szCs w:val="20"/>
          <w:lang w:val="en-GB" w:eastAsia="en-US"/>
        </w:rPr>
        <w:tab/>
        <w:t>It is required to have UE IP NAT address to make sure the traffic can be routed to its corresponding PSA.</w:t>
      </w:r>
    </w:p>
    <w:p w:rsidR="00F11E33" w:rsidRPr="00A92929" w:rsidDel="00596F1E" w:rsidRDefault="00F11E33" w:rsidP="00A92929">
      <w:pPr>
        <w:keepLines/>
        <w:widowControl/>
        <w:spacing w:after="180"/>
        <w:ind w:left="1135" w:hanging="851"/>
        <w:jc w:val="left"/>
        <w:rPr>
          <w:del w:id="118" w:author="China Telecom v1" w:date="2024-04-17T14:18:00Z"/>
          <w:rFonts w:ascii="Times New Roman" w:eastAsia="等线" w:hAnsi="Times New Roman" w:cs="Times New Roman"/>
          <w:kern w:val="0"/>
          <w:sz w:val="20"/>
          <w:szCs w:val="20"/>
          <w:lang w:val="en-GB" w:eastAsia="en-US"/>
        </w:rPr>
      </w:pPr>
      <w:ins w:id="119" w:author="China Telecom" w:date="2024-04-02T16:25:00Z">
        <w:del w:id="120" w:author="China Telecom v1" w:date="2024-04-17T14:18:00Z">
          <w:r w:rsidDel="00596F1E">
            <w:rPr>
              <w:rFonts w:ascii="Times New Roman" w:eastAsia="等线" w:hAnsi="Times New Roman" w:cs="Times New Roman"/>
              <w:kern w:val="0"/>
              <w:sz w:val="20"/>
              <w:szCs w:val="20"/>
              <w:lang w:val="en-GB" w:eastAsia="en-US"/>
            </w:rPr>
            <w:delText>NOTE 2: IP address replacement can</w:delText>
          </w:r>
        </w:del>
        <w:del w:id="121" w:author="China Telecom v1" w:date="2024-04-17T13:56:00Z">
          <w:r w:rsidDel="007E77BF">
            <w:rPr>
              <w:rFonts w:ascii="Times New Roman" w:eastAsia="等线" w:hAnsi="Times New Roman" w:cs="Times New Roman"/>
              <w:kern w:val="0"/>
              <w:sz w:val="20"/>
              <w:szCs w:val="20"/>
              <w:lang w:val="en-GB" w:eastAsia="en-US"/>
            </w:rPr>
            <w:delText xml:space="preserve"> also</w:delText>
          </w:r>
        </w:del>
        <w:del w:id="122" w:author="China Telecom v1" w:date="2024-04-17T14:18:00Z">
          <w:r w:rsidDel="00596F1E">
            <w:rPr>
              <w:rFonts w:ascii="Times New Roman" w:eastAsia="等线" w:hAnsi="Times New Roman" w:cs="Times New Roman"/>
              <w:kern w:val="0"/>
              <w:sz w:val="20"/>
              <w:szCs w:val="20"/>
              <w:lang w:val="en-GB" w:eastAsia="en-US"/>
            </w:rPr>
            <w:delText xml:space="preserve"> be perfor</w:delText>
          </w:r>
        </w:del>
      </w:ins>
      <w:ins w:id="123" w:author="China Telecom" w:date="2024-04-02T16:26:00Z">
        <w:del w:id="124" w:author="China Telecom v1" w:date="2024-04-17T14:18:00Z">
          <w:r w:rsidDel="00596F1E">
            <w:rPr>
              <w:rFonts w:ascii="Times New Roman" w:eastAsia="等线" w:hAnsi="Times New Roman" w:cs="Times New Roman"/>
              <w:kern w:val="0"/>
              <w:sz w:val="20"/>
              <w:szCs w:val="20"/>
              <w:lang w:val="en-GB" w:eastAsia="en-US"/>
            </w:rPr>
            <w:delText>med in PSA UPF.</w:delText>
          </w:r>
        </w:del>
      </w:ins>
    </w:p>
    <w:p w:rsidR="00A92929" w:rsidRDefault="00A92929" w:rsidP="00A92929">
      <w:pPr>
        <w:keepLines/>
        <w:widowControl/>
        <w:spacing w:after="180"/>
        <w:ind w:left="1418" w:hanging="1134"/>
        <w:jc w:val="left"/>
        <w:rPr>
          <w:ins w:id="125" w:author="China Telecom" w:date="2024-04-02T16:38:00Z"/>
          <w:rFonts w:ascii="Times New Roman" w:eastAsia="等线" w:hAnsi="Times New Roman" w:cs="Times New Roman"/>
          <w:color w:val="FF0000"/>
          <w:kern w:val="0"/>
          <w:sz w:val="20"/>
          <w:szCs w:val="20"/>
          <w:lang w:val="en-GB" w:eastAsia="en-US"/>
        </w:rPr>
      </w:pPr>
      <w:del w:id="126" w:author="China Telecom" w:date="2024-04-02T16:38:00Z">
        <w:r w:rsidRPr="00A92929" w:rsidDel="00540321">
          <w:rPr>
            <w:rFonts w:ascii="Times New Roman" w:eastAsia="等线" w:hAnsi="Times New Roman" w:cs="Times New Roman"/>
            <w:color w:val="FF0000"/>
            <w:kern w:val="0"/>
            <w:sz w:val="20"/>
            <w:szCs w:val="20"/>
            <w:lang w:val="en-GB" w:eastAsia="en-US"/>
          </w:rPr>
          <w:lastRenderedPageBreak/>
          <w:delText>Editor's note:</w:delText>
        </w:r>
        <w:r w:rsidRPr="00A92929" w:rsidDel="00540321">
          <w:rPr>
            <w:rFonts w:ascii="Times New Roman" w:eastAsia="等线" w:hAnsi="Times New Roman" w:cs="Times New Roman"/>
            <w:color w:val="FF0000"/>
            <w:kern w:val="0"/>
            <w:sz w:val="20"/>
            <w:szCs w:val="20"/>
            <w:lang w:val="en-GB" w:eastAsia="en-US"/>
          </w:rPr>
          <w:tab/>
          <w:delText>It is FFS how to correlate traffic coming back from the local EAS after NAT to the same UE.</w:delText>
        </w:r>
      </w:del>
    </w:p>
    <w:p w:rsidR="00540321" w:rsidRPr="00A92929" w:rsidRDefault="00540321" w:rsidP="00540321">
      <w:pPr>
        <w:keepLines/>
        <w:widowControl/>
        <w:spacing w:after="180"/>
        <w:ind w:left="1078" w:hanging="794"/>
        <w:jc w:val="left"/>
        <w:rPr>
          <w:rFonts w:ascii="Times New Roman" w:eastAsia="等线" w:hAnsi="Times New Roman" w:cs="Times New Roman"/>
          <w:color w:val="FF0000"/>
          <w:kern w:val="0"/>
          <w:sz w:val="20"/>
          <w:szCs w:val="20"/>
          <w:lang w:val="en-GB" w:eastAsia="en-US"/>
        </w:rPr>
      </w:pPr>
      <w:ins w:id="127" w:author="China Telecom" w:date="2024-04-02T16:38:00Z">
        <w:r w:rsidRPr="00CF53DD">
          <w:rPr>
            <w:rFonts w:ascii="Times New Roman" w:eastAsia="等线" w:hAnsi="Times New Roman" w:cs="Times New Roman"/>
            <w:color w:val="000000" w:themeColor="text1"/>
            <w:kern w:val="0"/>
            <w:sz w:val="20"/>
            <w:szCs w:val="20"/>
            <w:lang w:val="en-GB" w:eastAsia="en-US"/>
          </w:rPr>
          <w:t xml:space="preserve">NOTE </w:t>
        </w:r>
      </w:ins>
      <w:ins w:id="128" w:author="China Telecom v1" w:date="2024-04-18T14:31:00Z">
        <w:r w:rsidR="0031558E">
          <w:rPr>
            <w:rFonts w:ascii="Times New Roman" w:eastAsia="等线" w:hAnsi="Times New Roman" w:cs="Times New Roman"/>
            <w:color w:val="000000" w:themeColor="text1"/>
            <w:kern w:val="0"/>
            <w:sz w:val="20"/>
            <w:szCs w:val="20"/>
            <w:lang w:val="en-GB" w:eastAsia="en-US"/>
          </w:rPr>
          <w:t>2</w:t>
        </w:r>
      </w:ins>
      <w:ins w:id="129" w:author="China Telecom" w:date="2024-04-02T16:38:00Z">
        <w:del w:id="130" w:author="China Telecom v1" w:date="2024-04-18T14:31:00Z">
          <w:r w:rsidRPr="00CF53DD" w:rsidDel="0031558E">
            <w:rPr>
              <w:rFonts w:ascii="Times New Roman" w:eastAsia="等线" w:hAnsi="Times New Roman" w:cs="Times New Roman"/>
              <w:color w:val="000000" w:themeColor="text1"/>
              <w:kern w:val="0"/>
              <w:sz w:val="20"/>
              <w:szCs w:val="20"/>
              <w:lang w:val="en-GB" w:eastAsia="en-US"/>
            </w:rPr>
            <w:delText>3</w:delText>
          </w:r>
        </w:del>
        <w:r w:rsidRPr="00CF53DD">
          <w:rPr>
            <w:rFonts w:ascii="Times New Roman" w:eastAsia="等线" w:hAnsi="Times New Roman" w:cs="Times New Roman"/>
            <w:color w:val="000000" w:themeColor="text1"/>
            <w:kern w:val="0"/>
            <w:sz w:val="20"/>
            <w:szCs w:val="20"/>
            <w:lang w:val="en-GB" w:eastAsia="en-US"/>
          </w:rPr>
          <w:t xml:space="preserve">: It is assumed that </w:t>
        </w:r>
      </w:ins>
      <w:ins w:id="131" w:author="China Telecom" w:date="2024-04-02T16:41:00Z">
        <w:r w:rsidRPr="00CF53DD">
          <w:rPr>
            <w:rFonts w:ascii="Times New Roman" w:eastAsia="等线" w:hAnsi="Times New Roman" w:cs="Times New Roman"/>
            <w:color w:val="000000" w:themeColor="text1"/>
            <w:kern w:val="0"/>
            <w:sz w:val="20"/>
            <w:szCs w:val="20"/>
            <w:lang w:val="en-GB" w:eastAsia="en-US"/>
          </w:rPr>
          <w:t>after the traffic being processed by local EAS, the UE IP address</w:t>
        </w:r>
      </w:ins>
      <w:ins w:id="132" w:author="China Telecom" w:date="2024-04-02T16:42:00Z">
        <w:r w:rsidRPr="00CF53DD">
          <w:rPr>
            <w:rFonts w:ascii="Times New Roman" w:eastAsia="等线" w:hAnsi="Times New Roman" w:cs="Times New Roman"/>
            <w:color w:val="000000" w:themeColor="text1"/>
            <w:kern w:val="0"/>
            <w:sz w:val="20"/>
            <w:szCs w:val="20"/>
            <w:lang w:val="en-GB" w:eastAsia="en-US"/>
          </w:rPr>
          <w:t xml:space="preserve"> is </w:t>
        </w:r>
        <w:proofErr w:type="spellStart"/>
        <w:r w:rsidRPr="00CF53DD">
          <w:rPr>
            <w:rFonts w:ascii="Times New Roman" w:eastAsia="等线" w:hAnsi="Times New Roman" w:cs="Times New Roman"/>
            <w:color w:val="000000" w:themeColor="text1"/>
            <w:kern w:val="0"/>
            <w:sz w:val="20"/>
            <w:szCs w:val="20"/>
            <w:lang w:val="en-GB" w:eastAsia="en-US"/>
          </w:rPr>
          <w:t>NATed</w:t>
        </w:r>
        <w:proofErr w:type="spellEnd"/>
        <w:r w:rsidRPr="00CF53DD">
          <w:rPr>
            <w:rFonts w:ascii="Times New Roman" w:eastAsia="等线" w:hAnsi="Times New Roman" w:cs="Times New Roman"/>
            <w:color w:val="000000" w:themeColor="text1"/>
            <w:kern w:val="0"/>
            <w:sz w:val="20"/>
            <w:szCs w:val="20"/>
            <w:lang w:val="en-GB" w:eastAsia="en-US"/>
          </w:rPr>
          <w:t xml:space="preserve"> </w:t>
        </w:r>
      </w:ins>
      <w:ins w:id="133" w:author="China Telecom" w:date="2024-04-02T16:45:00Z">
        <w:r w:rsidRPr="00CF53DD">
          <w:rPr>
            <w:rFonts w:ascii="Times New Roman" w:eastAsia="等线" w:hAnsi="Times New Roman" w:cs="Times New Roman"/>
            <w:color w:val="000000" w:themeColor="text1"/>
            <w:kern w:val="0"/>
            <w:sz w:val="20"/>
            <w:szCs w:val="20"/>
            <w:lang w:val="en-GB" w:eastAsia="en-US"/>
          </w:rPr>
          <w:t xml:space="preserve">back </w:t>
        </w:r>
      </w:ins>
      <w:ins w:id="134" w:author="China Telecom" w:date="2024-04-02T16:42:00Z">
        <w:r w:rsidRPr="00CF53DD">
          <w:rPr>
            <w:rFonts w:ascii="Times New Roman" w:eastAsia="等线" w:hAnsi="Times New Roman" w:cs="Times New Roman"/>
            <w:color w:val="000000" w:themeColor="text1"/>
            <w:kern w:val="0"/>
            <w:sz w:val="20"/>
            <w:szCs w:val="20"/>
            <w:lang w:val="en-GB" w:eastAsia="en-US"/>
          </w:rPr>
          <w:t>to the same</w:t>
        </w:r>
      </w:ins>
      <w:ins w:id="135" w:author="China Telecom" w:date="2024-04-02T16:45:00Z">
        <w:r w:rsidRPr="00CF53DD">
          <w:rPr>
            <w:rFonts w:ascii="Times New Roman" w:eastAsia="等线" w:hAnsi="Times New Roman" w:cs="Times New Roman"/>
            <w:color w:val="000000" w:themeColor="text1"/>
            <w:kern w:val="0"/>
            <w:sz w:val="20"/>
            <w:szCs w:val="20"/>
            <w:lang w:val="en-GB" w:eastAsia="en-US"/>
          </w:rPr>
          <w:t xml:space="preserve"> p</w:t>
        </w:r>
      </w:ins>
      <w:ins w:id="136" w:author="China Telecom" w:date="2024-04-03T14:57:00Z">
        <w:r w:rsidR="00CF53DD" w:rsidRPr="00CF53DD">
          <w:rPr>
            <w:rFonts w:ascii="Times New Roman" w:eastAsia="等线" w:hAnsi="Times New Roman" w:cs="Times New Roman"/>
            <w:color w:val="000000" w:themeColor="text1"/>
            <w:kern w:val="0"/>
            <w:sz w:val="20"/>
            <w:szCs w:val="20"/>
            <w:lang w:val="en-GB" w:eastAsia="en-US"/>
          </w:rPr>
          <w:t>rivate</w:t>
        </w:r>
      </w:ins>
      <w:ins w:id="137" w:author="China Telecom" w:date="2024-04-02T16:44:00Z">
        <w:r w:rsidRPr="00CF53DD">
          <w:rPr>
            <w:rFonts w:ascii="Times New Roman" w:eastAsia="等线" w:hAnsi="Times New Roman" w:cs="Times New Roman"/>
            <w:color w:val="000000" w:themeColor="text1"/>
            <w:kern w:val="0"/>
            <w:sz w:val="20"/>
            <w:szCs w:val="20"/>
            <w:lang w:val="en-GB" w:eastAsia="en-US"/>
          </w:rPr>
          <w:t xml:space="preserve"> UE</w:t>
        </w:r>
      </w:ins>
      <w:ins w:id="138" w:author="China Telecom" w:date="2024-04-02T16:42:00Z">
        <w:r w:rsidRPr="00CF53DD">
          <w:rPr>
            <w:rFonts w:ascii="Times New Roman" w:eastAsia="等线" w:hAnsi="Times New Roman" w:cs="Times New Roman"/>
            <w:color w:val="000000" w:themeColor="text1"/>
            <w:kern w:val="0"/>
            <w:sz w:val="20"/>
            <w:szCs w:val="20"/>
            <w:lang w:val="en-GB" w:eastAsia="en-US"/>
          </w:rPr>
          <w:t xml:space="preserve"> IP address</w:t>
        </w:r>
      </w:ins>
      <w:ins w:id="139" w:author="China Telecom" w:date="2024-04-02T16:43:00Z">
        <w:r w:rsidRPr="00CF53DD">
          <w:rPr>
            <w:rFonts w:ascii="Times New Roman" w:eastAsia="等线" w:hAnsi="Times New Roman" w:cs="Times New Roman"/>
            <w:color w:val="000000" w:themeColor="text1"/>
            <w:kern w:val="0"/>
            <w:sz w:val="20"/>
            <w:szCs w:val="20"/>
            <w:lang w:val="en-GB" w:eastAsia="en-US"/>
          </w:rPr>
          <w:t xml:space="preserve"> as the </w:t>
        </w:r>
      </w:ins>
      <w:ins w:id="140" w:author="China Telecom" w:date="2024-04-02T16:44:00Z">
        <w:r w:rsidRPr="00CF53DD">
          <w:rPr>
            <w:rFonts w:ascii="Times New Roman" w:eastAsia="等线" w:hAnsi="Times New Roman" w:cs="Times New Roman"/>
            <w:color w:val="000000" w:themeColor="text1"/>
            <w:kern w:val="0"/>
            <w:sz w:val="20"/>
            <w:szCs w:val="20"/>
            <w:lang w:val="en-GB" w:eastAsia="en-US"/>
          </w:rPr>
          <w:t>source IP address of the</w:t>
        </w:r>
      </w:ins>
      <w:ins w:id="141" w:author="China Telecom" w:date="2024-04-02T16:45:00Z">
        <w:r w:rsidRPr="00CF53DD">
          <w:rPr>
            <w:rFonts w:ascii="Times New Roman" w:eastAsia="等线" w:hAnsi="Times New Roman" w:cs="Times New Roman"/>
            <w:color w:val="000000" w:themeColor="text1"/>
            <w:kern w:val="0"/>
            <w:sz w:val="20"/>
            <w:szCs w:val="20"/>
            <w:lang w:val="en-GB" w:eastAsia="en-US"/>
          </w:rPr>
          <w:t xml:space="preserve"> traffic</w:t>
        </w:r>
      </w:ins>
      <w:ins w:id="142" w:author="China Telecom" w:date="2024-04-02T16:47:00Z">
        <w:r w:rsidRPr="00CF53DD">
          <w:rPr>
            <w:rFonts w:ascii="Times New Roman" w:eastAsia="等线" w:hAnsi="Times New Roman" w:cs="Times New Roman"/>
            <w:color w:val="000000" w:themeColor="text1"/>
            <w:kern w:val="0"/>
            <w:sz w:val="20"/>
            <w:szCs w:val="20"/>
            <w:lang w:val="en-GB" w:eastAsia="en-US"/>
          </w:rPr>
          <w:t xml:space="preserve"> before </w:t>
        </w:r>
      </w:ins>
      <w:ins w:id="143" w:author="China Telecom" w:date="2024-04-02T16:49:00Z">
        <w:r w:rsidRPr="00CF53DD">
          <w:rPr>
            <w:rFonts w:ascii="Times New Roman" w:eastAsia="等线" w:hAnsi="Times New Roman" w:cs="Times New Roman"/>
            <w:color w:val="000000" w:themeColor="text1"/>
            <w:kern w:val="0"/>
            <w:sz w:val="20"/>
            <w:szCs w:val="20"/>
            <w:lang w:val="en-GB" w:eastAsia="en-US"/>
          </w:rPr>
          <w:t xml:space="preserve">being </w:t>
        </w:r>
      </w:ins>
      <w:ins w:id="144" w:author="China Telecom" w:date="2024-04-02T16:47:00Z">
        <w:r w:rsidRPr="00CF53DD">
          <w:rPr>
            <w:rFonts w:ascii="Times New Roman" w:eastAsia="等线" w:hAnsi="Times New Roman" w:cs="Times New Roman"/>
            <w:color w:val="000000" w:themeColor="text1"/>
            <w:kern w:val="0"/>
            <w:sz w:val="20"/>
            <w:szCs w:val="20"/>
            <w:lang w:val="en-GB" w:eastAsia="en-US"/>
          </w:rPr>
          <w:t>proce</w:t>
        </w:r>
      </w:ins>
      <w:ins w:id="145" w:author="China Telecom" w:date="2024-04-02T16:48:00Z">
        <w:r w:rsidRPr="00CF53DD">
          <w:rPr>
            <w:rFonts w:ascii="Times New Roman" w:eastAsia="等线" w:hAnsi="Times New Roman" w:cs="Times New Roman"/>
            <w:color w:val="000000" w:themeColor="text1"/>
            <w:kern w:val="0"/>
            <w:sz w:val="20"/>
            <w:szCs w:val="20"/>
            <w:lang w:val="en-GB" w:eastAsia="en-US"/>
          </w:rPr>
          <w:t>ssed</w:t>
        </w:r>
      </w:ins>
      <w:ins w:id="146" w:author="China Telecom" w:date="2024-04-02T16:45:00Z">
        <w:r w:rsidRPr="00CF53DD">
          <w:rPr>
            <w:rFonts w:ascii="Times New Roman" w:eastAsia="等线" w:hAnsi="Times New Roman" w:cs="Times New Roman"/>
            <w:color w:val="000000" w:themeColor="text1"/>
            <w:kern w:val="0"/>
            <w:sz w:val="20"/>
            <w:szCs w:val="20"/>
            <w:lang w:val="en-GB" w:eastAsia="en-US"/>
          </w:rPr>
          <w:t>.</w:t>
        </w:r>
      </w:ins>
    </w:p>
    <w:p w:rsidR="00A92929" w:rsidRDefault="00A92929" w:rsidP="00A92929">
      <w:pPr>
        <w:widowControl/>
        <w:spacing w:after="180"/>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On the other hand, this solution reuses the Application Function influence on traffic routing mechanism as described in TS 23.501 [2] to indicate which traffic should be influenced and by what order of the function should be routed, and the PCF might generate the PCC rules providing to SMF for building or updating suitable PDU session. The AF request contains the traffic description (e.g. application identifier), potential prior-processing locations of applications and potential post-processing locations of applications which are used to indicate the function order to be routed, e.g. a list of local DNAI(s), a list of central DNAI(s). The detail procedures are described in clause 6.19.3.</w:t>
      </w:r>
    </w:p>
    <w:p w:rsidR="00C03453" w:rsidRPr="00C87E60" w:rsidRDefault="00C03453" w:rsidP="00C034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Second Change </w:t>
      </w:r>
      <w:r w:rsidRPr="00C87E60">
        <w:rPr>
          <w:rFonts w:ascii="Arial" w:hAnsi="Arial" w:cs="Arial"/>
          <w:noProof/>
          <w:color w:val="0000FF"/>
          <w:sz w:val="28"/>
          <w:szCs w:val="28"/>
          <w:lang w:eastAsia="en-US"/>
        </w:rPr>
        <w:t>* * * *</w:t>
      </w:r>
    </w:p>
    <w:p w:rsidR="00A92929" w:rsidRPr="00A92929" w:rsidRDefault="00A92929" w:rsidP="00A9292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147" w:name="_Toc157534625"/>
      <w:bookmarkStart w:id="148" w:name="_Toc157580451"/>
      <w:bookmarkStart w:id="149" w:name="_Toc161389165"/>
      <w:r w:rsidRPr="00A92929">
        <w:rPr>
          <w:rFonts w:ascii="Arial" w:eastAsia="等线" w:hAnsi="Arial" w:cs="Times New Roman"/>
          <w:kern w:val="0"/>
          <w:sz w:val="28"/>
          <w:szCs w:val="20"/>
          <w:lang w:val="en-GB" w:eastAsia="en-US"/>
        </w:rPr>
        <w:t>6.19.3</w:t>
      </w:r>
      <w:r w:rsidRPr="00A92929">
        <w:rPr>
          <w:rFonts w:ascii="Arial" w:eastAsia="等线" w:hAnsi="Arial" w:cs="Times New Roman"/>
          <w:kern w:val="0"/>
          <w:sz w:val="28"/>
          <w:szCs w:val="20"/>
          <w:lang w:val="en-GB" w:eastAsia="en-US"/>
        </w:rPr>
        <w:tab/>
        <w:t>Procedures</w:t>
      </w:r>
      <w:bookmarkEnd w:id="147"/>
      <w:bookmarkEnd w:id="148"/>
      <w:bookmarkEnd w:id="149"/>
    </w:p>
    <w:p w:rsidR="00A92929" w:rsidRPr="00A92929" w:rsidRDefault="00A92929" w:rsidP="00A92929">
      <w:pPr>
        <w:widowControl/>
        <w:spacing w:after="180"/>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Figure 6.19.3-1 illustrates the procedure for AF influence on traffic routing between local DN and central DN.</w:t>
      </w:r>
    </w:p>
    <w:p w:rsidR="00A92929" w:rsidRPr="00A92929" w:rsidRDefault="00A92929" w:rsidP="00A92929">
      <w:pPr>
        <w:keepNext/>
        <w:keepLines/>
        <w:widowControl/>
        <w:spacing w:before="60" w:after="180"/>
        <w:jc w:val="center"/>
        <w:rPr>
          <w:rFonts w:ascii="Arial" w:eastAsia="等线" w:hAnsi="Arial" w:cs="Times New Roman"/>
          <w:b/>
          <w:kern w:val="0"/>
          <w:sz w:val="20"/>
          <w:szCs w:val="20"/>
          <w:lang w:val="en-GB" w:eastAsia="en-US"/>
        </w:rPr>
      </w:pPr>
      <w:r w:rsidRPr="00A92929">
        <w:rPr>
          <w:rFonts w:ascii="Arial" w:eastAsia="等线" w:hAnsi="Arial" w:cs="Times New Roman"/>
          <w:b/>
          <w:kern w:val="0"/>
          <w:sz w:val="20"/>
          <w:szCs w:val="20"/>
          <w:lang w:val="en-GB" w:eastAsia="en-US"/>
        </w:rPr>
        <w:object w:dxaOrig="8421" w:dyaOrig="4401">
          <v:shape id="_x0000_i1026" type="#_x0000_t75" style="width:420.35pt;height:219.9pt" o:ole="">
            <v:imagedata r:id="rId9" o:title=""/>
          </v:shape>
          <o:OLEObject Type="Embed" ProgID="Visio.Drawing.15" ShapeID="_x0000_i1026" DrawAspect="Content" ObjectID="_1774972760" r:id="rId10"/>
        </w:object>
      </w:r>
    </w:p>
    <w:p w:rsidR="00A92929" w:rsidRPr="00A92929" w:rsidRDefault="00A92929" w:rsidP="00A92929">
      <w:pPr>
        <w:keepLines/>
        <w:widowControl/>
        <w:spacing w:after="240"/>
        <w:jc w:val="center"/>
        <w:rPr>
          <w:rFonts w:ascii="Arial" w:eastAsia="等线" w:hAnsi="Arial" w:cs="Times New Roman"/>
          <w:b/>
          <w:kern w:val="0"/>
          <w:sz w:val="20"/>
          <w:szCs w:val="20"/>
          <w:lang w:val="en-GB" w:eastAsia="en-US"/>
        </w:rPr>
      </w:pPr>
      <w:r w:rsidRPr="00A92929">
        <w:rPr>
          <w:rFonts w:ascii="Arial" w:eastAsia="等线" w:hAnsi="Arial" w:cs="Times New Roman"/>
          <w:b/>
          <w:kern w:val="0"/>
          <w:sz w:val="20"/>
          <w:szCs w:val="20"/>
          <w:lang w:val="en-GB" w:eastAsia="en-US"/>
        </w:rPr>
        <w:t>F</w:t>
      </w:r>
      <w:r w:rsidRPr="00A92929">
        <w:rPr>
          <w:rFonts w:ascii="Arial" w:eastAsia="等线" w:hAnsi="Arial" w:cs="Times New Roman" w:hint="eastAsia"/>
          <w:b/>
          <w:kern w:val="0"/>
          <w:sz w:val="20"/>
          <w:szCs w:val="20"/>
          <w:lang w:val="en-GB" w:eastAsia="en-US"/>
        </w:rPr>
        <w:t>igure</w:t>
      </w:r>
      <w:r w:rsidRPr="00A92929">
        <w:rPr>
          <w:rFonts w:ascii="Arial" w:eastAsia="等线" w:hAnsi="Arial" w:cs="Times New Roman"/>
          <w:b/>
          <w:kern w:val="0"/>
          <w:sz w:val="20"/>
          <w:szCs w:val="20"/>
          <w:lang w:val="en-GB" w:eastAsia="en-US"/>
        </w:rPr>
        <w:t xml:space="preserve"> 6.19.2-1: </w:t>
      </w:r>
      <w:r w:rsidRPr="00A92929">
        <w:rPr>
          <w:rFonts w:ascii="Arial" w:eastAsia="宋体" w:hAnsi="Arial" w:cs="Times New Roman"/>
          <w:b/>
          <w:kern w:val="0"/>
          <w:sz w:val="20"/>
          <w:szCs w:val="20"/>
          <w:lang w:val="en-GB" w:eastAsia="en-US"/>
        </w:rPr>
        <w:t>AF influence on traffic routing between local DN and central DN</w:t>
      </w:r>
    </w:p>
    <w:p w:rsidR="00A92929" w:rsidRPr="00A92929" w:rsidRDefault="00A92929" w:rsidP="00A92929">
      <w:pPr>
        <w:widowControl/>
        <w:spacing w:after="180"/>
        <w:ind w:left="568"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1.</w:t>
      </w:r>
      <w:r w:rsidRPr="00A92929">
        <w:rPr>
          <w:rFonts w:ascii="Times New Roman" w:eastAsia="等线" w:hAnsi="Times New Roman" w:cs="Times New Roman"/>
          <w:kern w:val="0"/>
          <w:sz w:val="20"/>
          <w:szCs w:val="20"/>
          <w:lang w:val="en-GB" w:eastAsia="en-US"/>
        </w:rPr>
        <w:tab/>
        <w:t xml:space="preserve">The AF sends the request to NEF by invoking </w:t>
      </w:r>
      <w:proofErr w:type="spellStart"/>
      <w:r w:rsidRPr="00A92929">
        <w:rPr>
          <w:rFonts w:ascii="Times New Roman" w:eastAsia="等线" w:hAnsi="Times New Roman" w:cs="Times New Roman"/>
          <w:kern w:val="0"/>
          <w:sz w:val="20"/>
          <w:szCs w:val="20"/>
          <w:lang w:val="en-GB" w:eastAsia="en-US"/>
        </w:rPr>
        <w:t>Nnef_TrafficInfluence_Update</w:t>
      </w:r>
      <w:proofErr w:type="spellEnd"/>
      <w:r w:rsidRPr="00A92929">
        <w:rPr>
          <w:rFonts w:ascii="Times New Roman" w:eastAsia="等线" w:hAnsi="Times New Roman" w:cs="Times New Roman"/>
          <w:kern w:val="0"/>
          <w:sz w:val="20"/>
          <w:szCs w:val="20"/>
          <w:lang w:val="en-GB" w:eastAsia="en-US"/>
        </w:rPr>
        <w:t xml:space="preserve"> service. The AF request contains the traffic description (identifies the application traffic to be processed in both of local DN and central DN), potential prior-processing locations of applications (indicates the first location that application traffic is required to be routed for initial processing), potential post-processing locations of applications (indicates the later location that application traffic is required to be routed for further processing), Target UE Identifier(s), AF transaction identifier and other necessary parameters as described in Table 5.6.7-1 of TS 23.501 [2].</w:t>
      </w:r>
    </w:p>
    <w:p w:rsidR="00A92929" w:rsidRPr="00A92929" w:rsidRDefault="00A92929" w:rsidP="00C94892">
      <w:pPr>
        <w:widowControl/>
        <w:spacing w:after="180"/>
        <w:ind w:left="568"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2.</w:t>
      </w:r>
      <w:r w:rsidRPr="00A92929">
        <w:rPr>
          <w:rFonts w:ascii="Times New Roman" w:eastAsia="等线" w:hAnsi="Times New Roman" w:cs="Times New Roman"/>
          <w:kern w:val="0"/>
          <w:sz w:val="20"/>
          <w:szCs w:val="20"/>
          <w:lang w:val="en-GB" w:eastAsia="en-US"/>
        </w:rPr>
        <w:tab/>
        <w:t>The PCF creates or updates PCC rules based on the AF request</w:t>
      </w:r>
      <w:del w:id="150" w:author="China Telecom" w:date="2024-04-02T17:27:00Z">
        <w:r w:rsidRPr="00A92929" w:rsidDel="00C94892">
          <w:rPr>
            <w:rFonts w:ascii="Times New Roman" w:eastAsia="等线" w:hAnsi="Times New Roman" w:cs="Times New Roman"/>
            <w:kern w:val="0"/>
            <w:sz w:val="20"/>
            <w:szCs w:val="20"/>
            <w:lang w:val="en-GB" w:eastAsia="en-US"/>
          </w:rPr>
          <w:delText xml:space="preserve"> </w:delText>
        </w:r>
      </w:del>
      <w:r w:rsidRPr="00A92929">
        <w:rPr>
          <w:rFonts w:ascii="Times New Roman" w:eastAsia="等线" w:hAnsi="Times New Roman" w:cs="Times New Roman"/>
          <w:kern w:val="0"/>
          <w:sz w:val="20"/>
          <w:szCs w:val="20"/>
          <w:lang w:val="en-GB" w:eastAsia="en-US"/>
        </w:rPr>
        <w:t>. For influenced PDU Sessions, the PCF may create or update the PCC rule information including service data flow template, data network access identifier for prior-processing, data network access identifier for post-processing, per DNAI: Traffic steering policy identifier and other necessary parameters as described in Table 6.3.1 of TS 23.503 [4].</w:t>
      </w:r>
      <w:r w:rsidR="00C94892">
        <w:rPr>
          <w:rFonts w:ascii="Times New Roman" w:eastAsia="等线" w:hAnsi="Times New Roman" w:cs="Times New Roman" w:hint="eastAsia"/>
          <w:kern w:val="0"/>
          <w:sz w:val="20"/>
          <w:szCs w:val="20"/>
          <w:lang w:val="en-GB"/>
        </w:rPr>
        <w:t xml:space="preserve"> </w:t>
      </w:r>
      <w:r w:rsidRPr="00A92929">
        <w:rPr>
          <w:rFonts w:ascii="Times New Roman" w:eastAsia="等线" w:hAnsi="Times New Roman" w:cs="Times New Roman"/>
          <w:kern w:val="0"/>
          <w:sz w:val="20"/>
          <w:szCs w:val="20"/>
          <w:lang w:val="en-GB" w:eastAsia="en-US"/>
        </w:rPr>
        <w:t xml:space="preserve">The PCF sends the new policy to SMF by invoking </w:t>
      </w:r>
      <w:proofErr w:type="spellStart"/>
      <w:r w:rsidRPr="00A92929">
        <w:rPr>
          <w:rFonts w:ascii="Times New Roman" w:eastAsia="等线" w:hAnsi="Times New Roman" w:cs="Times New Roman"/>
          <w:kern w:val="0"/>
          <w:sz w:val="20"/>
          <w:szCs w:val="20"/>
          <w:lang w:val="en-GB" w:eastAsia="en-US"/>
        </w:rPr>
        <w:t>Npcf_SMPolicyControl_UpdateNotify</w:t>
      </w:r>
      <w:proofErr w:type="spellEnd"/>
      <w:r w:rsidRPr="00A92929">
        <w:rPr>
          <w:rFonts w:ascii="Times New Roman" w:eastAsia="等线" w:hAnsi="Times New Roman" w:cs="Times New Roman"/>
          <w:kern w:val="0"/>
          <w:sz w:val="20"/>
          <w:szCs w:val="20"/>
          <w:lang w:val="en-GB" w:eastAsia="en-US"/>
        </w:rPr>
        <w:t xml:space="preserve"> service.</w:t>
      </w:r>
    </w:p>
    <w:p w:rsidR="00A92929" w:rsidRPr="00A92929" w:rsidRDefault="00A92929" w:rsidP="00A92929">
      <w:pPr>
        <w:widowControl/>
        <w:spacing w:after="180"/>
        <w:ind w:left="568"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3.</w:t>
      </w:r>
      <w:r w:rsidRPr="00A92929">
        <w:rPr>
          <w:rFonts w:ascii="Times New Roman" w:eastAsia="等线" w:hAnsi="Times New Roman" w:cs="Times New Roman"/>
          <w:kern w:val="0"/>
          <w:sz w:val="20"/>
          <w:szCs w:val="20"/>
          <w:lang w:val="en-GB" w:eastAsia="en-US"/>
        </w:rPr>
        <w:tab/>
        <w:t>The SMF may take appropriate actions to reconfigure the user plane of the PDU Session. The actions may include:</w:t>
      </w:r>
    </w:p>
    <w:p w:rsidR="00A92929" w:rsidRPr="00A92929" w:rsidRDefault="00A92929" w:rsidP="00A92929">
      <w:pPr>
        <w:widowControl/>
        <w:spacing w:after="180"/>
        <w:ind w:left="851"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w:t>
      </w:r>
      <w:r w:rsidRPr="00A92929">
        <w:rPr>
          <w:rFonts w:ascii="Times New Roman" w:eastAsia="等线" w:hAnsi="Times New Roman" w:cs="Times New Roman"/>
          <w:kern w:val="0"/>
          <w:sz w:val="20"/>
          <w:szCs w:val="20"/>
          <w:lang w:val="en-GB" w:eastAsia="en-US"/>
        </w:rPr>
        <w:tab/>
        <w:t>Reselect UL CL or BP UPF which has the capability of replacing the IP address of data packets.</w:t>
      </w:r>
    </w:p>
    <w:p w:rsidR="00A92929" w:rsidRPr="00A92929" w:rsidRDefault="00A92929" w:rsidP="00A92929">
      <w:pPr>
        <w:widowControl/>
        <w:spacing w:after="180"/>
        <w:ind w:left="851"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w:t>
      </w:r>
      <w:r w:rsidRPr="00A92929">
        <w:rPr>
          <w:rFonts w:ascii="Times New Roman" w:eastAsia="等线" w:hAnsi="Times New Roman" w:cs="Times New Roman"/>
          <w:kern w:val="0"/>
          <w:sz w:val="20"/>
          <w:szCs w:val="20"/>
          <w:lang w:val="en-GB" w:eastAsia="en-US"/>
        </w:rPr>
        <w:tab/>
        <w:t>Reselect PSA which has the capability of correlating the SDF with the single PDU Session (to the local DN and the central DN in order).</w:t>
      </w:r>
    </w:p>
    <w:p w:rsidR="00A92929" w:rsidRPr="00A92929" w:rsidRDefault="00A92929" w:rsidP="00A92929">
      <w:pPr>
        <w:widowControl/>
        <w:spacing w:after="180"/>
        <w:ind w:left="851"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w:t>
      </w:r>
      <w:r w:rsidRPr="00A92929">
        <w:rPr>
          <w:rFonts w:ascii="Times New Roman" w:eastAsia="等线" w:hAnsi="Times New Roman" w:cs="Times New Roman"/>
          <w:kern w:val="0"/>
          <w:sz w:val="20"/>
          <w:szCs w:val="20"/>
          <w:lang w:val="en-GB" w:eastAsia="en-US"/>
        </w:rPr>
        <w:tab/>
        <w:t>Creates or updates PDR and FAR and sends the PDR and FAR to related UPF(s).</w:t>
      </w:r>
    </w:p>
    <w:p w:rsidR="00A92929" w:rsidRPr="00A92929" w:rsidRDefault="00A92929" w:rsidP="00540321">
      <w:pPr>
        <w:widowControl/>
        <w:spacing w:after="180"/>
        <w:ind w:left="568"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lastRenderedPageBreak/>
        <w:t>4.</w:t>
      </w:r>
      <w:r w:rsidRPr="00A92929">
        <w:rPr>
          <w:rFonts w:ascii="Times New Roman" w:eastAsia="等线" w:hAnsi="Times New Roman" w:cs="Times New Roman"/>
          <w:kern w:val="0"/>
          <w:sz w:val="20"/>
          <w:szCs w:val="20"/>
          <w:lang w:val="en-GB" w:eastAsia="en-US"/>
        </w:rPr>
        <w:tab/>
      </w:r>
      <w:ins w:id="151" w:author="China Telecom" w:date="2024-04-02T17:25:00Z">
        <w:r w:rsidR="00C87801">
          <w:rPr>
            <w:rFonts w:ascii="Times New Roman" w:eastAsia="等线" w:hAnsi="Times New Roman" w:cs="Times New Roman"/>
            <w:kern w:val="0"/>
            <w:sz w:val="20"/>
            <w:szCs w:val="20"/>
            <w:lang w:val="en-GB" w:eastAsia="en-US"/>
          </w:rPr>
          <w:t xml:space="preserve">The </w:t>
        </w:r>
      </w:ins>
      <w:r w:rsidRPr="00A92929">
        <w:rPr>
          <w:rFonts w:ascii="Times New Roman" w:eastAsia="等线" w:hAnsi="Times New Roman" w:cs="Times New Roman"/>
          <w:kern w:val="0"/>
          <w:sz w:val="20"/>
          <w:szCs w:val="20"/>
          <w:lang w:val="en-GB" w:eastAsia="en-US"/>
        </w:rPr>
        <w:t>PSA identifies the SDF(s) by traffic description and correlates them with the single PDU session for traffic routing.</w:t>
      </w:r>
      <w:r w:rsidR="00540321">
        <w:rPr>
          <w:rFonts w:ascii="Times New Roman" w:eastAsia="等线" w:hAnsi="Times New Roman" w:cs="Times New Roman"/>
          <w:kern w:val="0"/>
          <w:sz w:val="20"/>
          <w:szCs w:val="20"/>
          <w:lang w:val="en-GB" w:eastAsia="en-US"/>
        </w:rPr>
        <w:t xml:space="preserve"> </w:t>
      </w:r>
      <w:ins w:id="152" w:author="China Telecom" w:date="2024-04-02T17:25:00Z">
        <w:r w:rsidR="00C87801">
          <w:rPr>
            <w:rFonts w:ascii="Times New Roman" w:eastAsia="等线" w:hAnsi="Times New Roman" w:cs="Times New Roman"/>
            <w:kern w:val="0"/>
            <w:sz w:val="20"/>
            <w:szCs w:val="20"/>
            <w:lang w:val="en-GB" w:eastAsia="en-US"/>
          </w:rPr>
          <w:t xml:space="preserve">The </w:t>
        </w:r>
      </w:ins>
      <w:r w:rsidRPr="00A92929">
        <w:rPr>
          <w:rFonts w:ascii="Times New Roman" w:eastAsia="等线" w:hAnsi="Times New Roman" w:cs="Times New Roman"/>
          <w:kern w:val="0"/>
          <w:sz w:val="20"/>
          <w:szCs w:val="20"/>
          <w:lang w:val="en-GB" w:eastAsia="en-US"/>
        </w:rPr>
        <w:t xml:space="preserve">UL CL </w:t>
      </w:r>
      <w:ins w:id="153" w:author="China Telecom" w:date="2024-04-02T17:25:00Z">
        <w:r w:rsidR="00C87801">
          <w:rPr>
            <w:rFonts w:ascii="Times New Roman" w:eastAsia="等线" w:hAnsi="Times New Roman" w:cs="Times New Roman"/>
            <w:kern w:val="0"/>
            <w:sz w:val="20"/>
            <w:szCs w:val="20"/>
            <w:lang w:val="en-GB" w:eastAsia="en-US"/>
          </w:rPr>
          <w:t>/</w:t>
        </w:r>
      </w:ins>
      <w:del w:id="154" w:author="China Telecom" w:date="2024-04-02T17:25:00Z">
        <w:r w:rsidRPr="00A92929" w:rsidDel="00C87801">
          <w:rPr>
            <w:rFonts w:ascii="Times New Roman" w:eastAsia="等线" w:hAnsi="Times New Roman" w:cs="Times New Roman"/>
            <w:kern w:val="0"/>
            <w:sz w:val="20"/>
            <w:szCs w:val="20"/>
            <w:lang w:val="en-GB" w:eastAsia="en-US"/>
          </w:rPr>
          <w:delText xml:space="preserve">or </w:delText>
        </w:r>
      </w:del>
      <w:r w:rsidRPr="00A92929">
        <w:rPr>
          <w:rFonts w:ascii="Times New Roman" w:eastAsia="等线" w:hAnsi="Times New Roman" w:cs="Times New Roman"/>
          <w:kern w:val="0"/>
          <w:sz w:val="20"/>
          <w:szCs w:val="20"/>
          <w:lang w:val="en-GB" w:eastAsia="en-US"/>
        </w:rPr>
        <w:t xml:space="preserve">BP UPF </w:t>
      </w:r>
      <w:ins w:id="155" w:author="China Telecom" w:date="2024-04-02T17:25:00Z">
        <w:del w:id="156" w:author="China Telecom v1" w:date="2024-04-17T14:20:00Z">
          <w:r w:rsidR="00C87801" w:rsidDel="00596F1E">
            <w:rPr>
              <w:rFonts w:ascii="Times New Roman" w:eastAsia="等线" w:hAnsi="Times New Roman" w:cs="Times New Roman"/>
              <w:kern w:val="0"/>
              <w:sz w:val="20"/>
              <w:szCs w:val="20"/>
              <w:lang w:val="en-GB" w:eastAsia="en-US"/>
            </w:rPr>
            <w:delText>or the PSA</w:delText>
          </w:r>
        </w:del>
        <w:r w:rsidR="00C87801">
          <w:rPr>
            <w:rFonts w:ascii="Times New Roman" w:eastAsia="等线" w:hAnsi="Times New Roman" w:cs="Times New Roman"/>
            <w:kern w:val="0"/>
            <w:sz w:val="20"/>
            <w:szCs w:val="20"/>
            <w:lang w:val="en-GB" w:eastAsia="en-US"/>
          </w:rPr>
          <w:t xml:space="preserve"> </w:t>
        </w:r>
      </w:ins>
      <w:r w:rsidRPr="00A92929">
        <w:rPr>
          <w:rFonts w:ascii="Times New Roman" w:eastAsia="等线" w:hAnsi="Times New Roman" w:cs="Times New Roman"/>
          <w:kern w:val="0"/>
          <w:sz w:val="20"/>
          <w:szCs w:val="20"/>
          <w:lang w:val="en-GB" w:eastAsia="en-US"/>
        </w:rPr>
        <w:t>performs IP address replacement for the data packets of the identified SDF(s) and forwards the data packets to next destination.</w:t>
      </w:r>
    </w:p>
    <w:p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11"/>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FBF" w:rsidRDefault="003F1FBF" w:rsidP="001636C1">
      <w:r>
        <w:separator/>
      </w:r>
    </w:p>
  </w:endnote>
  <w:endnote w:type="continuationSeparator" w:id="0">
    <w:p w:rsidR="003F1FBF" w:rsidRDefault="003F1FBF"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FBF" w:rsidRDefault="003F1FBF" w:rsidP="001636C1">
      <w:r>
        <w:separator/>
      </w:r>
    </w:p>
  </w:footnote>
  <w:footnote w:type="continuationSeparator" w:id="0">
    <w:p w:rsidR="003F1FBF" w:rsidRDefault="003F1FBF" w:rsidP="00163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B77" w:rsidRPr="0091233D" w:rsidRDefault="00C95B77"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C95B77" w:rsidRPr="00276498" w:rsidRDefault="00C95B77"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C802FA">
      <w:rPr>
        <w:rFonts w:ascii="Arial" w:eastAsia="Malgun Gothic" w:hAnsi="Arial" w:cs="Arial"/>
        <w:b/>
        <w:bCs/>
        <w:noProof/>
        <w:color w:val="000000"/>
        <w:kern w:val="0"/>
        <w:sz w:val="18"/>
        <w:szCs w:val="20"/>
        <w:lang w:val="fr-FR" w:eastAsia="ja-JP"/>
      </w:rPr>
      <w:t>4</w:t>
    </w:r>
    <w:r w:rsidRPr="00276498">
      <w:rPr>
        <w:rFonts w:ascii="Arial" w:eastAsia="Malgun Gothic" w:hAnsi="Arial" w:cs="Arial"/>
        <w:b/>
        <w:bCs/>
        <w:color w:val="000000"/>
        <w:kern w:val="0"/>
        <w:sz w:val="18"/>
        <w:szCs w:val="20"/>
        <w:lang w:val="en-GB" w:eastAsia="ja-JP"/>
      </w:rPr>
      <w:fldChar w:fldCharType="end"/>
    </w:r>
  </w:p>
  <w:p w:rsidR="00C95B77" w:rsidRDefault="00C95B77"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v1">
    <w15:presenceInfo w15:providerId="Windows Live" w15:userId="1ad5506bd518eb67"/>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C1"/>
    <w:rsid w:val="00007B62"/>
    <w:rsid w:val="000157FF"/>
    <w:rsid w:val="00020552"/>
    <w:rsid w:val="00020CCE"/>
    <w:rsid w:val="00036974"/>
    <w:rsid w:val="00037A24"/>
    <w:rsid w:val="00046633"/>
    <w:rsid w:val="000726C4"/>
    <w:rsid w:val="000908E0"/>
    <w:rsid w:val="000A0A7C"/>
    <w:rsid w:val="000A27FA"/>
    <w:rsid w:val="000A6DBE"/>
    <w:rsid w:val="000A6FC2"/>
    <w:rsid w:val="000E4A98"/>
    <w:rsid w:val="000E62F4"/>
    <w:rsid w:val="000F09BA"/>
    <w:rsid w:val="000F49FE"/>
    <w:rsid w:val="00102FC1"/>
    <w:rsid w:val="00105085"/>
    <w:rsid w:val="001121B1"/>
    <w:rsid w:val="00116395"/>
    <w:rsid w:val="00122325"/>
    <w:rsid w:val="0013263F"/>
    <w:rsid w:val="00135EE6"/>
    <w:rsid w:val="00147DF7"/>
    <w:rsid w:val="0015743F"/>
    <w:rsid w:val="001636C1"/>
    <w:rsid w:val="00163E20"/>
    <w:rsid w:val="001648B7"/>
    <w:rsid w:val="00170054"/>
    <w:rsid w:val="00176548"/>
    <w:rsid w:val="001A051F"/>
    <w:rsid w:val="001A2625"/>
    <w:rsid w:val="001B01DE"/>
    <w:rsid w:val="001D4DD5"/>
    <w:rsid w:val="001E4538"/>
    <w:rsid w:val="001E626D"/>
    <w:rsid w:val="001E6ACF"/>
    <w:rsid w:val="001F449A"/>
    <w:rsid w:val="0020394B"/>
    <w:rsid w:val="00204F32"/>
    <w:rsid w:val="00220273"/>
    <w:rsid w:val="00225248"/>
    <w:rsid w:val="00244E34"/>
    <w:rsid w:val="00252F12"/>
    <w:rsid w:val="002731A5"/>
    <w:rsid w:val="00275E45"/>
    <w:rsid w:val="00276498"/>
    <w:rsid w:val="002819B2"/>
    <w:rsid w:val="0029035F"/>
    <w:rsid w:val="0029081A"/>
    <w:rsid w:val="002A30D6"/>
    <w:rsid w:val="002B0D9A"/>
    <w:rsid w:val="002C0128"/>
    <w:rsid w:val="002D1584"/>
    <w:rsid w:val="002D191B"/>
    <w:rsid w:val="002D24D3"/>
    <w:rsid w:val="002D3233"/>
    <w:rsid w:val="002E7448"/>
    <w:rsid w:val="002E7775"/>
    <w:rsid w:val="002F09C1"/>
    <w:rsid w:val="003131E5"/>
    <w:rsid w:val="00313E6A"/>
    <w:rsid w:val="0031558E"/>
    <w:rsid w:val="00324E97"/>
    <w:rsid w:val="00333572"/>
    <w:rsid w:val="003430B0"/>
    <w:rsid w:val="003611DD"/>
    <w:rsid w:val="0036272B"/>
    <w:rsid w:val="00373A31"/>
    <w:rsid w:val="003809D2"/>
    <w:rsid w:val="003A2BDB"/>
    <w:rsid w:val="003A3006"/>
    <w:rsid w:val="003A3337"/>
    <w:rsid w:val="003D4BE7"/>
    <w:rsid w:val="003D6F7D"/>
    <w:rsid w:val="003D773B"/>
    <w:rsid w:val="003F1FBF"/>
    <w:rsid w:val="003F5369"/>
    <w:rsid w:val="003F545C"/>
    <w:rsid w:val="004006AC"/>
    <w:rsid w:val="00412247"/>
    <w:rsid w:val="00413653"/>
    <w:rsid w:val="004269B3"/>
    <w:rsid w:val="00430A42"/>
    <w:rsid w:val="00444676"/>
    <w:rsid w:val="00445DA1"/>
    <w:rsid w:val="00446DA3"/>
    <w:rsid w:val="00461165"/>
    <w:rsid w:val="00461C4C"/>
    <w:rsid w:val="00461D55"/>
    <w:rsid w:val="00467277"/>
    <w:rsid w:val="004712EC"/>
    <w:rsid w:val="0048468E"/>
    <w:rsid w:val="00492F6C"/>
    <w:rsid w:val="004B1C47"/>
    <w:rsid w:val="004B7DE3"/>
    <w:rsid w:val="004C2FE2"/>
    <w:rsid w:val="004C3F97"/>
    <w:rsid w:val="004D5586"/>
    <w:rsid w:val="004F035D"/>
    <w:rsid w:val="004F505A"/>
    <w:rsid w:val="00503585"/>
    <w:rsid w:val="005039AF"/>
    <w:rsid w:val="00507D40"/>
    <w:rsid w:val="00514021"/>
    <w:rsid w:val="0052535A"/>
    <w:rsid w:val="00540321"/>
    <w:rsid w:val="005406C8"/>
    <w:rsid w:val="00542D55"/>
    <w:rsid w:val="00545AA2"/>
    <w:rsid w:val="0056376C"/>
    <w:rsid w:val="00571168"/>
    <w:rsid w:val="00576220"/>
    <w:rsid w:val="00577552"/>
    <w:rsid w:val="00582F62"/>
    <w:rsid w:val="00592301"/>
    <w:rsid w:val="00595968"/>
    <w:rsid w:val="00596F1E"/>
    <w:rsid w:val="005A32E4"/>
    <w:rsid w:val="005B345E"/>
    <w:rsid w:val="005B74B0"/>
    <w:rsid w:val="005C6E85"/>
    <w:rsid w:val="005E0591"/>
    <w:rsid w:val="005E12EC"/>
    <w:rsid w:val="005F111C"/>
    <w:rsid w:val="0063274A"/>
    <w:rsid w:val="00635903"/>
    <w:rsid w:val="00641190"/>
    <w:rsid w:val="00652E1E"/>
    <w:rsid w:val="00655AF0"/>
    <w:rsid w:val="0066046A"/>
    <w:rsid w:val="00662745"/>
    <w:rsid w:val="006A2B7A"/>
    <w:rsid w:val="006A69A1"/>
    <w:rsid w:val="006B0B9A"/>
    <w:rsid w:val="006B5151"/>
    <w:rsid w:val="006C4CB2"/>
    <w:rsid w:val="006C7C12"/>
    <w:rsid w:val="006D5FCD"/>
    <w:rsid w:val="006D66D8"/>
    <w:rsid w:val="006F0450"/>
    <w:rsid w:val="006F3D59"/>
    <w:rsid w:val="007034DD"/>
    <w:rsid w:val="00710AFA"/>
    <w:rsid w:val="007215FB"/>
    <w:rsid w:val="00724AB9"/>
    <w:rsid w:val="0073054E"/>
    <w:rsid w:val="007348B4"/>
    <w:rsid w:val="0074646E"/>
    <w:rsid w:val="00755C32"/>
    <w:rsid w:val="00795672"/>
    <w:rsid w:val="007B236D"/>
    <w:rsid w:val="007B52A5"/>
    <w:rsid w:val="007C00DC"/>
    <w:rsid w:val="007C2D21"/>
    <w:rsid w:val="007C7418"/>
    <w:rsid w:val="007C74B7"/>
    <w:rsid w:val="007D1406"/>
    <w:rsid w:val="007D1800"/>
    <w:rsid w:val="007D4388"/>
    <w:rsid w:val="007D539D"/>
    <w:rsid w:val="007E77BF"/>
    <w:rsid w:val="007F615C"/>
    <w:rsid w:val="007F7012"/>
    <w:rsid w:val="0080339D"/>
    <w:rsid w:val="00804348"/>
    <w:rsid w:val="00807231"/>
    <w:rsid w:val="008161F9"/>
    <w:rsid w:val="00821667"/>
    <w:rsid w:val="00823A92"/>
    <w:rsid w:val="00833488"/>
    <w:rsid w:val="00837D71"/>
    <w:rsid w:val="00855684"/>
    <w:rsid w:val="008602AB"/>
    <w:rsid w:val="00866636"/>
    <w:rsid w:val="00871ED5"/>
    <w:rsid w:val="008760D0"/>
    <w:rsid w:val="00881AD0"/>
    <w:rsid w:val="00896742"/>
    <w:rsid w:val="008B078A"/>
    <w:rsid w:val="008B2D1D"/>
    <w:rsid w:val="008D0990"/>
    <w:rsid w:val="008F4B72"/>
    <w:rsid w:val="00903635"/>
    <w:rsid w:val="00905E48"/>
    <w:rsid w:val="0090604E"/>
    <w:rsid w:val="009117DE"/>
    <w:rsid w:val="00941E77"/>
    <w:rsid w:val="00956C6E"/>
    <w:rsid w:val="00961F7D"/>
    <w:rsid w:val="00965EE0"/>
    <w:rsid w:val="00997FAC"/>
    <w:rsid w:val="009D49A0"/>
    <w:rsid w:val="009D785C"/>
    <w:rsid w:val="009E04F1"/>
    <w:rsid w:val="009E5329"/>
    <w:rsid w:val="009F7B49"/>
    <w:rsid w:val="00A14AAC"/>
    <w:rsid w:val="00A35090"/>
    <w:rsid w:val="00A35647"/>
    <w:rsid w:val="00A35F59"/>
    <w:rsid w:val="00A3762D"/>
    <w:rsid w:val="00A55B70"/>
    <w:rsid w:val="00A61200"/>
    <w:rsid w:val="00A63CA8"/>
    <w:rsid w:val="00A749CC"/>
    <w:rsid w:val="00A82A92"/>
    <w:rsid w:val="00A92929"/>
    <w:rsid w:val="00A974A0"/>
    <w:rsid w:val="00A978C2"/>
    <w:rsid w:val="00A97EAE"/>
    <w:rsid w:val="00AA31CF"/>
    <w:rsid w:val="00AA47C2"/>
    <w:rsid w:val="00AA51C6"/>
    <w:rsid w:val="00AB0603"/>
    <w:rsid w:val="00AB4218"/>
    <w:rsid w:val="00AD0501"/>
    <w:rsid w:val="00AD0B91"/>
    <w:rsid w:val="00AD3BC8"/>
    <w:rsid w:val="00AD69C9"/>
    <w:rsid w:val="00AE11BA"/>
    <w:rsid w:val="00AF2807"/>
    <w:rsid w:val="00AF2C43"/>
    <w:rsid w:val="00AF6843"/>
    <w:rsid w:val="00B008BE"/>
    <w:rsid w:val="00B060BF"/>
    <w:rsid w:val="00B137E4"/>
    <w:rsid w:val="00B31BCF"/>
    <w:rsid w:val="00B3293C"/>
    <w:rsid w:val="00B3319F"/>
    <w:rsid w:val="00B467E7"/>
    <w:rsid w:val="00B51280"/>
    <w:rsid w:val="00B63107"/>
    <w:rsid w:val="00B73CA4"/>
    <w:rsid w:val="00B75D16"/>
    <w:rsid w:val="00B77BFC"/>
    <w:rsid w:val="00B91A38"/>
    <w:rsid w:val="00B951E3"/>
    <w:rsid w:val="00BA4E13"/>
    <w:rsid w:val="00BB011C"/>
    <w:rsid w:val="00BB4A64"/>
    <w:rsid w:val="00BB5612"/>
    <w:rsid w:val="00BB6134"/>
    <w:rsid w:val="00BC039C"/>
    <w:rsid w:val="00BC3F36"/>
    <w:rsid w:val="00BC51EA"/>
    <w:rsid w:val="00BF0154"/>
    <w:rsid w:val="00C00121"/>
    <w:rsid w:val="00C03453"/>
    <w:rsid w:val="00C06294"/>
    <w:rsid w:val="00C119EB"/>
    <w:rsid w:val="00C12C0C"/>
    <w:rsid w:val="00C22DEE"/>
    <w:rsid w:val="00C24126"/>
    <w:rsid w:val="00C358E4"/>
    <w:rsid w:val="00C51863"/>
    <w:rsid w:val="00C63458"/>
    <w:rsid w:val="00C76944"/>
    <w:rsid w:val="00C802FA"/>
    <w:rsid w:val="00C80DA6"/>
    <w:rsid w:val="00C87801"/>
    <w:rsid w:val="00C93637"/>
    <w:rsid w:val="00C94892"/>
    <w:rsid w:val="00C95B77"/>
    <w:rsid w:val="00CA252A"/>
    <w:rsid w:val="00CB0BF4"/>
    <w:rsid w:val="00CB67D0"/>
    <w:rsid w:val="00CC1747"/>
    <w:rsid w:val="00CC4848"/>
    <w:rsid w:val="00CC6C13"/>
    <w:rsid w:val="00CC78F3"/>
    <w:rsid w:val="00CD2FC9"/>
    <w:rsid w:val="00CD3A10"/>
    <w:rsid w:val="00CD67E5"/>
    <w:rsid w:val="00CF53DD"/>
    <w:rsid w:val="00D00E2D"/>
    <w:rsid w:val="00D029B4"/>
    <w:rsid w:val="00D13B54"/>
    <w:rsid w:val="00D62A0F"/>
    <w:rsid w:val="00D92696"/>
    <w:rsid w:val="00D962C9"/>
    <w:rsid w:val="00D96C6C"/>
    <w:rsid w:val="00DA0417"/>
    <w:rsid w:val="00DA1ADD"/>
    <w:rsid w:val="00DD5605"/>
    <w:rsid w:val="00DD5940"/>
    <w:rsid w:val="00DD6526"/>
    <w:rsid w:val="00DE6F76"/>
    <w:rsid w:val="00DF4CAA"/>
    <w:rsid w:val="00E07EEA"/>
    <w:rsid w:val="00E14FFE"/>
    <w:rsid w:val="00E27EFA"/>
    <w:rsid w:val="00E467DC"/>
    <w:rsid w:val="00E471A8"/>
    <w:rsid w:val="00E47994"/>
    <w:rsid w:val="00E54FEF"/>
    <w:rsid w:val="00E60018"/>
    <w:rsid w:val="00E6169D"/>
    <w:rsid w:val="00E73ED1"/>
    <w:rsid w:val="00E8648E"/>
    <w:rsid w:val="00EB05D4"/>
    <w:rsid w:val="00EC2D91"/>
    <w:rsid w:val="00EC5E62"/>
    <w:rsid w:val="00EE04D6"/>
    <w:rsid w:val="00F11E33"/>
    <w:rsid w:val="00F4746A"/>
    <w:rsid w:val="00F62542"/>
    <w:rsid w:val="00F739E8"/>
    <w:rsid w:val="00F904BC"/>
    <w:rsid w:val="00F92D16"/>
    <w:rsid w:val="00F95FF3"/>
    <w:rsid w:val="00FA299B"/>
    <w:rsid w:val="00FA3421"/>
    <w:rsid w:val="00FB2F10"/>
    <w:rsid w:val="00FC4786"/>
    <w:rsid w:val="00FC4FE9"/>
    <w:rsid w:val="00FC6978"/>
    <w:rsid w:val="00FD152D"/>
    <w:rsid w:val="00FD6F9C"/>
    <w:rsid w:val="00FE37C4"/>
    <w:rsid w:val="00FE6051"/>
    <w:rsid w:val="00FF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A5E48"/>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453"/>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table" w:styleId="a9">
    <w:name w:val="Table Grid"/>
    <w:basedOn w:val="a1"/>
    <w:rsid w:val="002B0D9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804348"/>
    <w:pPr>
      <w:keepNext/>
      <w:keepLines/>
      <w:widowControl/>
      <w:overflowPunct w:val="0"/>
      <w:autoSpaceDE w:val="0"/>
      <w:autoSpaceDN w:val="0"/>
      <w:adjustRightInd w:val="0"/>
      <w:jc w:val="left"/>
      <w:textAlignment w:val="baseline"/>
    </w:pPr>
    <w:rPr>
      <w:rFonts w:ascii="Arial" w:eastAsia="Malgun Gothic" w:hAnsi="Arial" w:cs="Times New Roman"/>
      <w:color w:val="000000"/>
      <w:kern w:val="0"/>
      <w:sz w:val="18"/>
      <w:szCs w:val="20"/>
      <w:lang w:val="en-GB" w:eastAsia="ja-JP"/>
    </w:rPr>
  </w:style>
  <w:style w:type="character" w:customStyle="1" w:styleId="TALChar">
    <w:name w:val="TAL Char"/>
    <w:link w:val="TAL"/>
    <w:rsid w:val="00804348"/>
    <w:rPr>
      <w:rFonts w:ascii="Arial" w:eastAsia="Malgun Gothic" w:hAnsi="Arial" w:cs="Times New Roman"/>
      <w:color w:val="000000"/>
      <w:kern w:val="0"/>
      <w:sz w:val="18"/>
      <w:szCs w:val="20"/>
      <w:lang w:val="en-GB" w:eastAsia="ja-JP"/>
    </w:rPr>
  </w:style>
  <w:style w:type="paragraph" w:customStyle="1" w:styleId="TAH">
    <w:name w:val="TAH"/>
    <w:basedOn w:val="a"/>
    <w:link w:val="TAHCar"/>
    <w:rsid w:val="00804348"/>
    <w:pPr>
      <w:keepNext/>
      <w:keepLines/>
      <w:widowControl/>
      <w:overflowPunct w:val="0"/>
      <w:autoSpaceDE w:val="0"/>
      <w:autoSpaceDN w:val="0"/>
      <w:adjustRightInd w:val="0"/>
      <w:jc w:val="center"/>
      <w:textAlignment w:val="baseline"/>
    </w:pPr>
    <w:rPr>
      <w:rFonts w:ascii="Arial" w:eastAsia="Malgun Gothic" w:hAnsi="Arial" w:cs="Times New Roman"/>
      <w:b/>
      <w:color w:val="000000"/>
      <w:kern w:val="0"/>
      <w:sz w:val="18"/>
      <w:szCs w:val="20"/>
      <w:lang w:val="en-GB" w:eastAsia="ja-JP"/>
    </w:rPr>
  </w:style>
  <w:style w:type="paragraph" w:customStyle="1" w:styleId="TH">
    <w:name w:val="TH"/>
    <w:basedOn w:val="a"/>
    <w:link w:val="THChar"/>
    <w:qFormat/>
    <w:rsid w:val="00804348"/>
    <w:pPr>
      <w:keepNext/>
      <w:keepLines/>
      <w:widowControl/>
      <w:overflowPunct w:val="0"/>
      <w:autoSpaceDE w:val="0"/>
      <w:autoSpaceDN w:val="0"/>
      <w:adjustRightInd w:val="0"/>
      <w:spacing w:before="60" w:after="180"/>
      <w:jc w:val="center"/>
      <w:textAlignment w:val="baseline"/>
    </w:pPr>
    <w:rPr>
      <w:rFonts w:ascii="Arial" w:eastAsia="Malgun Gothic" w:hAnsi="Arial" w:cs="Times New Roman"/>
      <w:b/>
      <w:color w:val="000000"/>
      <w:kern w:val="0"/>
      <w:sz w:val="20"/>
      <w:szCs w:val="20"/>
      <w:lang w:val="en-GB" w:eastAsia="ja-JP"/>
    </w:rPr>
  </w:style>
  <w:style w:type="character" w:customStyle="1" w:styleId="THChar">
    <w:name w:val="TH Char"/>
    <w:link w:val="TH"/>
    <w:qFormat/>
    <w:rsid w:val="00804348"/>
    <w:rPr>
      <w:rFonts w:ascii="Arial" w:eastAsia="Malgun Gothic" w:hAnsi="Arial" w:cs="Times New Roman"/>
      <w:b/>
      <w:color w:val="000000"/>
      <w:kern w:val="0"/>
      <w:sz w:val="20"/>
      <w:szCs w:val="20"/>
      <w:lang w:val="en-GB" w:eastAsia="ja-JP"/>
    </w:rPr>
  </w:style>
  <w:style w:type="character" w:customStyle="1" w:styleId="TAHCar">
    <w:name w:val="TAH Car"/>
    <w:link w:val="TAH"/>
    <w:rsid w:val="00804348"/>
    <w:rPr>
      <w:rFonts w:ascii="Arial" w:eastAsia="Malgun Gothic" w:hAnsi="Arial" w:cs="Times New Roman"/>
      <w:b/>
      <w:color w:val="000000"/>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3290</TotalTime>
  <Pages>4</Pages>
  <Words>1580</Words>
  <Characters>9011</Characters>
  <Application>Microsoft Office Word</Application>
  <DocSecurity>0</DocSecurity>
  <Lines>75</Lines>
  <Paragraphs>21</Paragraphs>
  <ScaleCrop>false</ScaleCrop>
  <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v1</cp:lastModifiedBy>
  <cp:revision>250</cp:revision>
  <dcterms:created xsi:type="dcterms:W3CDTF">2024-01-12T09:45:00Z</dcterms:created>
  <dcterms:modified xsi:type="dcterms:W3CDTF">2024-04-18T11:06:00Z</dcterms:modified>
</cp:coreProperties>
</file>